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89" w:rsidRPr="00593F7F" w:rsidRDefault="008B2D89" w:rsidP="00593F7F">
      <w:pPr>
        <w:ind w:firstLineChars="300" w:firstLine="723"/>
        <w:jc w:val="center"/>
        <w:rPr>
          <w:rFonts w:eastAsiaTheme="minorEastAsia" w:cstheme="minorBidi"/>
          <w:b/>
          <w:sz w:val="24"/>
          <w:szCs w:val="24"/>
        </w:rPr>
      </w:pPr>
      <w:r w:rsidRPr="008B2D89">
        <w:rPr>
          <w:rFonts w:eastAsiaTheme="minorEastAsia" w:cstheme="minorBidi"/>
          <w:b/>
          <w:sz w:val="24"/>
          <w:szCs w:val="24"/>
        </w:rPr>
        <w:t>関西支部　平成</w:t>
      </w:r>
      <w:r>
        <w:rPr>
          <w:rFonts w:eastAsiaTheme="minorEastAsia" w:cstheme="minorBidi"/>
          <w:b/>
          <w:sz w:val="24"/>
          <w:szCs w:val="24"/>
        </w:rPr>
        <w:t>2</w:t>
      </w:r>
      <w:r>
        <w:rPr>
          <w:rFonts w:eastAsiaTheme="minorEastAsia" w:cstheme="minorBidi" w:hint="eastAsia"/>
          <w:b/>
          <w:sz w:val="24"/>
          <w:szCs w:val="24"/>
        </w:rPr>
        <w:t>9</w:t>
      </w:r>
      <w:r w:rsidRPr="008B2D89">
        <w:rPr>
          <w:rFonts w:eastAsiaTheme="minorEastAsia" w:cstheme="minorBidi"/>
          <w:b/>
          <w:sz w:val="24"/>
          <w:szCs w:val="24"/>
        </w:rPr>
        <w:t>年度</w:t>
      </w:r>
      <w:r w:rsidR="00B15139">
        <w:rPr>
          <w:rFonts w:eastAsiaTheme="minorEastAsia" w:cstheme="minorBidi" w:hint="eastAsia"/>
          <w:b/>
          <w:sz w:val="24"/>
          <w:szCs w:val="24"/>
        </w:rPr>
        <w:t xml:space="preserve">　</w:t>
      </w:r>
      <w:bookmarkStart w:id="0" w:name="_GoBack"/>
      <w:bookmarkEnd w:id="0"/>
      <w:r w:rsidRPr="008B2D89">
        <w:rPr>
          <w:rFonts w:eastAsiaTheme="minorEastAsia" w:cstheme="minorBidi"/>
          <w:b/>
          <w:sz w:val="24"/>
          <w:szCs w:val="24"/>
        </w:rPr>
        <w:t>第</w:t>
      </w:r>
      <w:r w:rsidRPr="008B2D89">
        <w:rPr>
          <w:rFonts w:eastAsiaTheme="minorEastAsia" w:cstheme="minorBidi"/>
          <w:b/>
          <w:sz w:val="24"/>
          <w:szCs w:val="24"/>
        </w:rPr>
        <w:t>1</w:t>
      </w:r>
      <w:r w:rsidRPr="008B2D89">
        <w:rPr>
          <w:rFonts w:eastAsiaTheme="minorEastAsia" w:cstheme="minorBidi"/>
          <w:b/>
          <w:sz w:val="24"/>
          <w:szCs w:val="24"/>
        </w:rPr>
        <w:t>回　技術サロン　開催のご案内</w:t>
      </w:r>
    </w:p>
    <w:p w:rsidR="008B2D89" w:rsidRPr="008B2D89" w:rsidRDefault="008B2D89" w:rsidP="008B2D89">
      <w:pPr>
        <w:jc w:val="right"/>
        <w:rPr>
          <w:rFonts w:eastAsiaTheme="minorEastAsia" w:cstheme="minorBidi"/>
          <w:sz w:val="22"/>
        </w:rPr>
      </w:pPr>
      <w:r w:rsidRPr="008B2D89">
        <w:rPr>
          <w:rFonts w:eastAsiaTheme="minorEastAsia" w:cstheme="minorBidi"/>
          <w:sz w:val="22"/>
        </w:rPr>
        <w:t>関西支部長　小堀修身</w:t>
      </w:r>
    </w:p>
    <w:p w:rsidR="00B27C07" w:rsidRPr="006E2318" w:rsidRDefault="008B2D89" w:rsidP="00B15139">
      <w:pPr>
        <w:widowControl/>
        <w:tabs>
          <w:tab w:val="left" w:pos="3024"/>
        </w:tabs>
        <w:adjustRightInd w:val="0"/>
        <w:snapToGrid w:val="0"/>
        <w:spacing w:before="100" w:beforeAutospacing="1" w:after="150" w:line="240" w:lineRule="atLeast"/>
        <w:ind w:left="220" w:hangingChars="100" w:hanging="220"/>
        <w:jc w:val="left"/>
        <w:outlineLvl w:val="1"/>
        <w:rPr>
          <w:rFonts w:asciiTheme="minorEastAsia" w:eastAsiaTheme="minorEastAsia" w:hAnsiTheme="minorEastAsia" w:cs="ＭＳ Ｐゴシック"/>
          <w:bCs/>
          <w:kern w:val="36"/>
          <w:sz w:val="22"/>
        </w:rPr>
      </w:pPr>
      <w:r w:rsidRPr="008B2D89">
        <w:rPr>
          <w:rFonts w:eastAsiaTheme="minorEastAsia" w:cstheme="minorBidi"/>
          <w:sz w:val="22"/>
        </w:rPr>
        <w:t xml:space="preserve">　</w:t>
      </w:r>
      <w:r w:rsidR="00B27C07">
        <w:rPr>
          <w:rFonts w:eastAsiaTheme="minorEastAsia" w:cstheme="minorBidi" w:hint="eastAsia"/>
          <w:sz w:val="22"/>
        </w:rPr>
        <w:t xml:space="preserve">　</w:t>
      </w:r>
      <w:r w:rsidR="002148B8">
        <w:rPr>
          <w:rFonts w:eastAsiaTheme="minorEastAsia" w:cstheme="minorBidi" w:hint="eastAsia"/>
          <w:sz w:val="22"/>
        </w:rPr>
        <w:t>日</w:t>
      </w:r>
      <w:r w:rsidR="002148B8" w:rsidRPr="002148B8">
        <w:rPr>
          <w:rFonts w:ascii="Verdana" w:hAnsi="Verdana" w:cs="Arial"/>
          <w:sz w:val="22"/>
        </w:rPr>
        <w:t>本は、外国に比べて台風、大雨、大雪、</w:t>
      </w:r>
      <w:r w:rsidR="002148B8">
        <w:rPr>
          <w:rFonts w:ascii="Verdana" w:hAnsi="Verdana" w:cs="Arial" w:hint="eastAsia"/>
          <w:sz w:val="22"/>
        </w:rPr>
        <w:t>洪水</w:t>
      </w:r>
      <w:r w:rsidR="002148B8" w:rsidRPr="002148B8">
        <w:rPr>
          <w:rFonts w:ascii="Verdana" w:hAnsi="Verdana" w:cs="Arial"/>
          <w:sz w:val="22"/>
        </w:rPr>
        <w:t>、</w:t>
      </w:r>
      <w:r w:rsidR="002148B8">
        <w:rPr>
          <w:rFonts w:ascii="Verdana" w:hAnsi="Verdana" w:cs="Arial" w:hint="eastAsia"/>
          <w:sz w:val="22"/>
        </w:rPr>
        <w:t>土砂災害</w:t>
      </w:r>
      <w:r w:rsidR="002148B8" w:rsidRPr="002148B8">
        <w:rPr>
          <w:rFonts w:ascii="Verdana" w:hAnsi="Verdana" w:cs="Arial"/>
          <w:sz w:val="22"/>
        </w:rPr>
        <w:t>、</w:t>
      </w:r>
      <w:r w:rsidR="002148B8">
        <w:rPr>
          <w:rFonts w:ascii="Verdana" w:hAnsi="Verdana" w:cs="Arial" w:hint="eastAsia"/>
          <w:sz w:val="22"/>
        </w:rPr>
        <w:t>地震</w:t>
      </w:r>
      <w:r w:rsidR="002148B8" w:rsidRPr="002148B8">
        <w:rPr>
          <w:rFonts w:ascii="Verdana" w:hAnsi="Verdana" w:cs="Arial"/>
          <w:sz w:val="22"/>
        </w:rPr>
        <w:t>、</w:t>
      </w:r>
      <w:r w:rsidR="002148B8">
        <w:rPr>
          <w:rFonts w:ascii="Verdana" w:hAnsi="Verdana" w:cs="Arial" w:hint="eastAsia"/>
          <w:sz w:val="22"/>
        </w:rPr>
        <w:t>津波</w:t>
      </w:r>
      <w:r w:rsidR="002148B8">
        <w:rPr>
          <w:rFonts w:ascii="Verdana" w:hAnsi="Verdana" w:cs="Arial"/>
          <w:sz w:val="22"/>
        </w:rPr>
        <w:t>、</w:t>
      </w:r>
      <w:r w:rsidR="002148B8">
        <w:rPr>
          <w:rFonts w:ascii="Verdana" w:hAnsi="Verdana" w:cs="Arial" w:hint="eastAsia"/>
          <w:sz w:val="22"/>
        </w:rPr>
        <w:t>火山噴火</w:t>
      </w:r>
      <w:r w:rsidR="002148B8" w:rsidRPr="002148B8">
        <w:rPr>
          <w:rFonts w:ascii="Verdana" w:hAnsi="Verdana" w:cs="Arial"/>
          <w:sz w:val="22"/>
        </w:rPr>
        <w:t>などの自然災害が発生しやすい国土</w:t>
      </w:r>
      <w:r w:rsidR="002148B8">
        <w:rPr>
          <w:rFonts w:ascii="Verdana" w:hAnsi="Verdana" w:cs="Arial" w:hint="eastAsia"/>
          <w:sz w:val="22"/>
        </w:rPr>
        <w:t>である。</w:t>
      </w:r>
      <w:r w:rsidR="006E2318">
        <w:rPr>
          <w:rFonts w:ascii="Verdana" w:hAnsi="Verdana" w:cs="Arial" w:hint="eastAsia"/>
          <w:sz w:val="22"/>
        </w:rPr>
        <w:t>昭和</w:t>
      </w:r>
      <w:r w:rsidR="006E2318">
        <w:rPr>
          <w:rFonts w:ascii="Verdana" w:hAnsi="Verdana" w:cs="Arial" w:hint="eastAsia"/>
          <w:sz w:val="22"/>
        </w:rPr>
        <w:t>20</w:t>
      </w:r>
      <w:r w:rsidR="006E2318">
        <w:rPr>
          <w:rFonts w:ascii="Verdana" w:hAnsi="Verdana" w:cs="Arial" w:hint="eastAsia"/>
          <w:sz w:val="22"/>
        </w:rPr>
        <w:t>年以降の自然災害をまとめた資料（気象年間、理科年表警察庁や消防庁資料等）によると</w:t>
      </w:r>
      <w:r w:rsidR="006E2318">
        <w:rPr>
          <w:rFonts w:ascii="Verdana" w:hAnsi="Verdana" w:cs="Arial" w:hint="eastAsia"/>
          <w:sz w:val="22"/>
        </w:rPr>
        <w:t>70</w:t>
      </w:r>
      <w:r w:rsidR="006E2318">
        <w:rPr>
          <w:rFonts w:ascii="Verdana" w:hAnsi="Verdana" w:cs="Arial" w:hint="eastAsia"/>
          <w:sz w:val="22"/>
        </w:rPr>
        <w:t>数年間でも</w:t>
      </w:r>
      <w:r w:rsidR="006E2318">
        <w:rPr>
          <w:rFonts w:ascii="Verdana" w:hAnsi="Verdana" w:cs="Arial" w:hint="eastAsia"/>
          <w:sz w:val="22"/>
        </w:rPr>
        <w:t>63</w:t>
      </w:r>
      <w:r w:rsidR="006E2318">
        <w:rPr>
          <w:rFonts w:ascii="Verdana" w:hAnsi="Verdana" w:cs="Arial" w:hint="eastAsia"/>
          <w:sz w:val="22"/>
        </w:rPr>
        <w:t>件を数えることができ、</w:t>
      </w:r>
      <w:r w:rsidR="006E2318" w:rsidRPr="006E2318">
        <w:rPr>
          <w:rFonts w:asciiTheme="minorEastAsia" w:eastAsiaTheme="minorEastAsia" w:hAnsiTheme="minorEastAsia" w:cs="ＭＳ Ｐゴシック" w:hint="eastAsia"/>
          <w:bCs/>
          <w:kern w:val="36"/>
          <w:sz w:val="22"/>
        </w:rPr>
        <w:t>中でも平成7年の阪神淡路大震災、平成23年の東日本大震災では多くの犠牲者が報告されている</w:t>
      </w:r>
      <w:r w:rsidR="006E2318">
        <w:rPr>
          <w:rFonts w:asciiTheme="minorEastAsia" w:eastAsiaTheme="minorEastAsia" w:hAnsiTheme="minorEastAsia" w:cs="ＭＳ Ｐゴシック" w:hint="eastAsia"/>
          <w:bCs/>
          <w:kern w:val="36"/>
          <w:sz w:val="22"/>
        </w:rPr>
        <w:t>ことはよく知られている</w:t>
      </w:r>
      <w:r w:rsidR="006E2318" w:rsidRPr="006E2318">
        <w:rPr>
          <w:rFonts w:asciiTheme="minorEastAsia" w:eastAsiaTheme="minorEastAsia" w:hAnsiTheme="minorEastAsia" w:cs="ＭＳ Ｐゴシック" w:hint="eastAsia"/>
          <w:bCs/>
          <w:kern w:val="36"/>
          <w:sz w:val="22"/>
        </w:rPr>
        <w:t>。</w:t>
      </w:r>
      <w:r w:rsidR="002148B8" w:rsidRPr="002148B8">
        <w:rPr>
          <w:rFonts w:ascii="Verdana" w:hAnsi="Verdana" w:cs="Arial"/>
          <w:sz w:val="22"/>
        </w:rPr>
        <w:t>日本の国土の面積は全世界のたった</w:t>
      </w:r>
      <w:r w:rsidR="002148B8" w:rsidRPr="002148B8">
        <w:rPr>
          <w:rFonts w:ascii="Verdana" w:hAnsi="Verdana" w:cs="Arial"/>
          <w:sz w:val="22"/>
        </w:rPr>
        <w:t>0.28</w:t>
      </w:r>
      <w:r w:rsidR="002148B8">
        <w:rPr>
          <w:rFonts w:ascii="Verdana" w:hAnsi="Verdana" w:cs="Arial"/>
          <w:sz w:val="22"/>
        </w:rPr>
        <w:t>％</w:t>
      </w:r>
      <w:r w:rsidR="002148B8">
        <w:rPr>
          <w:rFonts w:ascii="Verdana" w:hAnsi="Verdana" w:cs="Arial" w:hint="eastAsia"/>
          <w:sz w:val="22"/>
        </w:rPr>
        <w:t>であるが</w:t>
      </w:r>
      <w:r w:rsidR="002148B8" w:rsidRPr="002148B8">
        <w:rPr>
          <w:rFonts w:ascii="Verdana" w:hAnsi="Verdana" w:cs="Arial"/>
          <w:sz w:val="22"/>
        </w:rPr>
        <w:t>、全世界で起こったマグニチュード６以上の</w:t>
      </w:r>
      <w:r w:rsidR="002148B8">
        <w:rPr>
          <w:rFonts w:ascii="Verdana" w:hAnsi="Verdana" w:cs="Arial" w:hint="eastAsia"/>
          <w:sz w:val="22"/>
        </w:rPr>
        <w:t>地震</w:t>
      </w:r>
      <w:r w:rsidR="002148B8" w:rsidRPr="002148B8">
        <w:rPr>
          <w:rFonts w:ascii="Verdana" w:hAnsi="Verdana" w:cs="Arial"/>
          <w:sz w:val="22"/>
        </w:rPr>
        <w:t>の</w:t>
      </w:r>
      <w:r w:rsidR="002148B8" w:rsidRPr="002148B8">
        <w:rPr>
          <w:rFonts w:ascii="Verdana" w:hAnsi="Verdana" w:cs="Arial"/>
          <w:sz w:val="22"/>
        </w:rPr>
        <w:t>20.5</w:t>
      </w:r>
      <w:r w:rsidR="002148B8" w:rsidRPr="002148B8">
        <w:rPr>
          <w:rFonts w:ascii="Verdana" w:hAnsi="Verdana" w:cs="Arial"/>
          <w:sz w:val="22"/>
        </w:rPr>
        <w:t>％が日本で起こり、全世界の</w:t>
      </w:r>
      <w:r w:rsidR="002148B8">
        <w:rPr>
          <w:rFonts w:ascii="Verdana" w:hAnsi="Verdana" w:cs="Arial" w:hint="eastAsia"/>
          <w:sz w:val="22"/>
        </w:rPr>
        <w:t>活火山</w:t>
      </w:r>
      <w:r w:rsidR="002148B8" w:rsidRPr="002148B8">
        <w:rPr>
          <w:rFonts w:ascii="Verdana" w:hAnsi="Verdana" w:cs="Arial"/>
          <w:sz w:val="22"/>
        </w:rPr>
        <w:t>の</w:t>
      </w:r>
      <w:r w:rsidR="002148B8" w:rsidRPr="002148B8">
        <w:rPr>
          <w:rFonts w:ascii="Verdana" w:hAnsi="Verdana" w:cs="Arial"/>
          <w:sz w:val="22"/>
        </w:rPr>
        <w:t>7.0</w:t>
      </w:r>
      <w:r w:rsidR="002148B8" w:rsidRPr="002148B8">
        <w:rPr>
          <w:rFonts w:ascii="Verdana" w:hAnsi="Verdana" w:cs="Arial"/>
          <w:sz w:val="22"/>
        </w:rPr>
        <w:t>％が日本に</w:t>
      </w:r>
      <w:r w:rsidR="002148B8">
        <w:rPr>
          <w:rFonts w:ascii="Verdana" w:hAnsi="Verdana" w:cs="Arial" w:hint="eastAsia"/>
          <w:sz w:val="22"/>
        </w:rPr>
        <w:t>あるという</w:t>
      </w:r>
      <w:r w:rsidR="002148B8">
        <w:rPr>
          <w:rFonts w:ascii="Verdana" w:hAnsi="Verdana" w:cs="Arial"/>
          <w:sz w:val="22"/>
        </w:rPr>
        <w:t>。また、全世界</w:t>
      </w:r>
      <w:r w:rsidR="002148B8">
        <w:rPr>
          <w:rFonts w:ascii="Verdana" w:hAnsi="Verdana" w:cs="Arial" w:hint="eastAsia"/>
          <w:sz w:val="22"/>
        </w:rPr>
        <w:t>の</w:t>
      </w:r>
      <w:r w:rsidR="002148B8" w:rsidRPr="002148B8">
        <w:rPr>
          <w:rFonts w:ascii="Verdana" w:hAnsi="Verdana" w:cs="Arial"/>
          <w:sz w:val="22"/>
        </w:rPr>
        <w:t>災害で</w:t>
      </w:r>
      <w:r w:rsidR="002148B8">
        <w:rPr>
          <w:rFonts w:ascii="Verdana" w:hAnsi="Verdana" w:cs="Arial" w:hint="eastAsia"/>
          <w:sz w:val="22"/>
        </w:rPr>
        <w:t>死亡</w:t>
      </w:r>
      <w:r w:rsidR="002148B8" w:rsidRPr="002148B8">
        <w:rPr>
          <w:rFonts w:ascii="Verdana" w:hAnsi="Verdana" w:cs="Arial"/>
          <w:sz w:val="22"/>
        </w:rPr>
        <w:t>する人の</w:t>
      </w:r>
      <w:r w:rsidR="002148B8" w:rsidRPr="002148B8">
        <w:rPr>
          <w:rFonts w:ascii="Verdana" w:hAnsi="Verdana" w:cs="Arial"/>
          <w:sz w:val="22"/>
        </w:rPr>
        <w:t>0.3</w:t>
      </w:r>
      <w:r w:rsidR="002148B8" w:rsidRPr="002148B8">
        <w:rPr>
          <w:rFonts w:ascii="Verdana" w:hAnsi="Verdana" w:cs="Arial"/>
          <w:sz w:val="22"/>
        </w:rPr>
        <w:t>％が日本、全世界の災害で受けた</w:t>
      </w:r>
      <w:r w:rsidR="002148B8">
        <w:rPr>
          <w:rFonts w:ascii="Verdana" w:hAnsi="Verdana" w:cs="Arial" w:hint="eastAsia"/>
          <w:sz w:val="22"/>
        </w:rPr>
        <w:t>被害金額</w:t>
      </w:r>
      <w:r w:rsidR="002148B8" w:rsidRPr="002148B8">
        <w:rPr>
          <w:rFonts w:ascii="Verdana" w:hAnsi="Verdana" w:cs="Arial"/>
          <w:sz w:val="22"/>
        </w:rPr>
        <w:t>の</w:t>
      </w:r>
      <w:r w:rsidR="002148B8" w:rsidRPr="002148B8">
        <w:rPr>
          <w:rFonts w:ascii="Verdana" w:hAnsi="Verdana" w:cs="Arial"/>
          <w:sz w:val="22"/>
        </w:rPr>
        <w:t>11.9</w:t>
      </w:r>
      <w:r w:rsidR="002148B8" w:rsidRPr="002148B8">
        <w:rPr>
          <w:rFonts w:ascii="Verdana" w:hAnsi="Verdana" w:cs="Arial"/>
          <w:sz w:val="22"/>
        </w:rPr>
        <w:t>％が日本の</w:t>
      </w:r>
      <w:r w:rsidR="002148B8">
        <w:rPr>
          <w:rFonts w:ascii="Verdana" w:hAnsi="Verdana" w:cs="Arial" w:hint="eastAsia"/>
          <w:sz w:val="22"/>
        </w:rPr>
        <w:t>金額</w:t>
      </w:r>
      <w:r w:rsidR="002148B8" w:rsidRPr="002148B8">
        <w:rPr>
          <w:rFonts w:ascii="Verdana" w:hAnsi="Verdana" w:cs="Arial"/>
          <w:sz w:val="22"/>
        </w:rPr>
        <w:t>となって</w:t>
      </w:r>
      <w:r w:rsidR="002148B8">
        <w:rPr>
          <w:rFonts w:ascii="Verdana" w:hAnsi="Verdana" w:cs="Arial" w:hint="eastAsia"/>
          <w:sz w:val="22"/>
        </w:rPr>
        <w:t>いるという。</w:t>
      </w:r>
      <w:r w:rsidR="002148B8" w:rsidRPr="002148B8">
        <w:rPr>
          <w:rFonts w:ascii="Verdana" w:hAnsi="Verdana" w:cs="Arial"/>
          <w:sz w:val="22"/>
        </w:rPr>
        <w:t>日本は世界でも災害の</w:t>
      </w:r>
      <w:r w:rsidR="002148B8">
        <w:rPr>
          <w:rFonts w:ascii="Verdana" w:hAnsi="Verdana" w:cs="Arial" w:hint="eastAsia"/>
          <w:sz w:val="22"/>
        </w:rPr>
        <w:t>割合の</w:t>
      </w:r>
      <w:r w:rsidR="002148B8">
        <w:rPr>
          <w:rFonts w:ascii="Verdana" w:hAnsi="Verdana" w:cs="Arial"/>
          <w:sz w:val="22"/>
        </w:rPr>
        <w:t>高い国で</w:t>
      </w:r>
      <w:r w:rsidR="002148B8">
        <w:rPr>
          <w:rFonts w:ascii="Verdana" w:hAnsi="Verdana" w:cs="Arial" w:hint="eastAsia"/>
          <w:sz w:val="22"/>
        </w:rPr>
        <w:t>あることが解る。</w:t>
      </w:r>
    </w:p>
    <w:p w:rsidR="008B2D89" w:rsidRPr="00ED7F07" w:rsidRDefault="00B27C07" w:rsidP="00ED7F07">
      <w:pPr>
        <w:widowControl/>
        <w:tabs>
          <w:tab w:val="left" w:pos="3024"/>
        </w:tabs>
        <w:adjustRightInd w:val="0"/>
        <w:snapToGrid w:val="0"/>
        <w:spacing w:after="150" w:line="240" w:lineRule="atLeast"/>
        <w:ind w:leftChars="100" w:left="210" w:firstLineChars="100" w:firstLine="220"/>
        <w:jc w:val="left"/>
        <w:outlineLvl w:val="1"/>
        <w:rPr>
          <w:rFonts w:ascii="Verdana" w:hAnsi="Verdana" w:cs="Arial"/>
          <w:sz w:val="22"/>
        </w:rPr>
      </w:pPr>
      <w:r>
        <w:rPr>
          <w:rFonts w:asciiTheme="minorEastAsia" w:eastAsiaTheme="minorEastAsia" w:hAnsiTheme="minorEastAsia" w:cs="ＭＳ Ｐゴシック" w:hint="eastAsia"/>
          <w:kern w:val="0"/>
          <w:sz w:val="22"/>
        </w:rPr>
        <w:t>国連</w:t>
      </w:r>
      <w:r w:rsidR="002148B8" w:rsidRPr="002148B8">
        <w:rPr>
          <w:rFonts w:asciiTheme="minorEastAsia" w:eastAsiaTheme="minorEastAsia" w:hAnsiTheme="minorEastAsia" w:cs="ＭＳ Ｐゴシック" w:hint="eastAsia"/>
          <w:kern w:val="0"/>
          <w:sz w:val="22"/>
        </w:rPr>
        <w:t>大学が世界171ヵ国を対象に自然災害に見舞われる可能性や対処能力を評価した「世界リスク報告書2016年版」によると、日本は総合順位で17位だった。地震、台風、洪水、干ばつ、海面上昇の5種類の自然災害について28項目の指標を設けて評価した。順位が高いほど災害に弱いとされ、</w:t>
      </w:r>
      <w:r w:rsidR="00ED7F07">
        <w:rPr>
          <w:rFonts w:asciiTheme="minorEastAsia" w:eastAsiaTheme="minorEastAsia" w:hAnsiTheme="minorEastAsia" w:cs="ＭＳ Ｐゴシック" w:hint="eastAsia"/>
          <w:kern w:val="0"/>
          <w:sz w:val="22"/>
        </w:rPr>
        <w:t>このランクの上位には発展途上国が多い。</w:t>
      </w:r>
      <w:r>
        <w:rPr>
          <w:rFonts w:asciiTheme="minorEastAsia" w:eastAsiaTheme="minorEastAsia" w:hAnsiTheme="minorEastAsia" w:cs="ＭＳ Ｐゴシック" w:hint="eastAsia"/>
          <w:kern w:val="0"/>
          <w:sz w:val="22"/>
        </w:rPr>
        <w:t>また</w:t>
      </w:r>
      <w:r w:rsidR="002148B8" w:rsidRPr="002148B8">
        <w:rPr>
          <w:rFonts w:asciiTheme="minorEastAsia" w:eastAsiaTheme="minorEastAsia" w:hAnsiTheme="minorEastAsia" w:cs="ＭＳ Ｐゴシック" w:hint="eastAsia"/>
          <w:kern w:val="0"/>
          <w:sz w:val="22"/>
        </w:rPr>
        <w:t>日本は自然災害に見舞われる可能性では4位だったが、インフラ整備や対処能力、適応能力などが評価されて17位になった。先進国では米国が127位、カナダが145位、英国は131位、フランスが152</w:t>
      </w:r>
      <w:r>
        <w:rPr>
          <w:rFonts w:asciiTheme="minorEastAsia" w:eastAsiaTheme="minorEastAsia" w:hAnsiTheme="minorEastAsia" w:cs="ＭＳ Ｐゴシック" w:hint="eastAsia"/>
          <w:kern w:val="0"/>
          <w:sz w:val="22"/>
        </w:rPr>
        <w:t>位などで、日本は</w:t>
      </w:r>
      <w:r w:rsidR="00ED7F07">
        <w:rPr>
          <w:rFonts w:asciiTheme="minorEastAsia" w:eastAsiaTheme="minorEastAsia" w:hAnsiTheme="minorEastAsia" w:cs="ＭＳ Ｐゴシック" w:hint="eastAsia"/>
          <w:kern w:val="0"/>
          <w:sz w:val="22"/>
        </w:rPr>
        <w:t>やはり</w:t>
      </w:r>
      <w:r>
        <w:rPr>
          <w:rFonts w:asciiTheme="minorEastAsia" w:eastAsiaTheme="minorEastAsia" w:hAnsiTheme="minorEastAsia" w:cs="ＭＳ Ｐゴシック" w:hint="eastAsia"/>
          <w:kern w:val="0"/>
          <w:sz w:val="22"/>
        </w:rPr>
        <w:t>際立って高い</w:t>
      </w:r>
      <w:r w:rsidR="002148B8" w:rsidRPr="002148B8">
        <w:rPr>
          <w:rFonts w:asciiTheme="minorEastAsia" w:eastAsiaTheme="minorEastAsia" w:hAnsiTheme="minorEastAsia" w:cs="ＭＳ Ｐゴシック" w:hint="eastAsia"/>
          <w:kern w:val="0"/>
          <w:sz w:val="22"/>
        </w:rPr>
        <w:t>。自然災害は避けられないが、少しでも人的被害、物的被害を軽減する「減災」が重要な時代を迎えている</w:t>
      </w:r>
      <w:r w:rsidR="00ED7F07">
        <w:rPr>
          <w:rFonts w:asciiTheme="minorEastAsia" w:eastAsiaTheme="minorEastAsia" w:hAnsiTheme="minorEastAsia" w:cs="ＭＳ Ｐゴシック" w:hint="eastAsia"/>
          <w:kern w:val="0"/>
          <w:sz w:val="22"/>
        </w:rPr>
        <w:t>と言える</w:t>
      </w:r>
      <w:r w:rsidR="002148B8" w:rsidRPr="002148B8">
        <w:rPr>
          <w:rFonts w:asciiTheme="minorEastAsia" w:eastAsiaTheme="minorEastAsia" w:hAnsiTheme="minorEastAsia" w:cs="ＭＳ Ｐゴシック" w:hint="eastAsia"/>
          <w:kern w:val="0"/>
          <w:sz w:val="22"/>
        </w:rPr>
        <w:t>。</w:t>
      </w:r>
    </w:p>
    <w:p w:rsidR="00B152BC" w:rsidRPr="00593F7F" w:rsidRDefault="008B2D89" w:rsidP="00B15139">
      <w:pPr>
        <w:adjustRightInd w:val="0"/>
        <w:snapToGrid w:val="0"/>
        <w:spacing w:line="240" w:lineRule="atLeast"/>
        <w:ind w:leftChars="100" w:left="210" w:firstLineChars="100" w:firstLine="220"/>
        <w:rPr>
          <w:rFonts w:asciiTheme="majorEastAsia" w:eastAsiaTheme="majorEastAsia" w:hAnsiTheme="majorEastAsia" w:cs="ＭＳ Ｐゴシック"/>
          <w:bCs/>
          <w:kern w:val="36"/>
          <w:sz w:val="22"/>
        </w:rPr>
      </w:pPr>
      <w:r w:rsidRPr="008B2D89">
        <w:rPr>
          <w:rFonts w:eastAsiaTheme="minorEastAsia" w:cstheme="minorBidi"/>
          <w:sz w:val="22"/>
        </w:rPr>
        <w:t>今回は</w:t>
      </w:r>
      <w:r w:rsidR="00ED7F07">
        <w:rPr>
          <w:rFonts w:eastAsiaTheme="minorEastAsia" w:cstheme="minorBidi" w:hint="eastAsia"/>
          <w:sz w:val="22"/>
        </w:rPr>
        <w:t>神戸学院大学　現代社会部　社会防災学科の中山学先生をお招きしてお話を伺います。先生の所属する学科では、</w:t>
      </w:r>
      <w:r w:rsidR="00B152BC" w:rsidRPr="00B152BC">
        <w:rPr>
          <w:rFonts w:asciiTheme="minorEastAsia" w:eastAsiaTheme="minorEastAsia" w:hAnsiTheme="minorEastAsia" w:cs="ＭＳ Ｐゴシック" w:hint="eastAsia"/>
          <w:bCs/>
          <w:kern w:val="36"/>
          <w:sz w:val="22"/>
        </w:rPr>
        <w:t>人々の安全に暮らすための、防災意</w:t>
      </w:r>
      <w:r w:rsidR="00ED7F07">
        <w:rPr>
          <w:rFonts w:asciiTheme="minorEastAsia" w:eastAsiaTheme="minorEastAsia" w:hAnsiTheme="minorEastAsia" w:cs="ＭＳ Ｐゴシック" w:hint="eastAsia"/>
          <w:bCs/>
          <w:kern w:val="36"/>
          <w:sz w:val="22"/>
        </w:rPr>
        <w:t>識の向上、企業が災害時にも事業を続けるためのリスク管理など様々な防災を学習しており、</w:t>
      </w:r>
      <w:r w:rsidR="00D579C7">
        <w:rPr>
          <w:rFonts w:asciiTheme="minorEastAsia" w:eastAsiaTheme="minorEastAsia" w:hAnsiTheme="minorEastAsia" w:cs="ＭＳ Ｐゴシック" w:hint="eastAsia"/>
          <w:bCs/>
          <w:kern w:val="36"/>
          <w:sz w:val="22"/>
        </w:rPr>
        <w:t>中山先生は耐震工学がご専門で、</w:t>
      </w:r>
      <w:r w:rsidR="00B152BC" w:rsidRPr="00B152BC">
        <w:rPr>
          <w:rFonts w:asciiTheme="minorEastAsia" w:eastAsiaTheme="minorEastAsia" w:hAnsiTheme="minorEastAsia" w:cs="ＭＳ Ｐゴシック" w:hint="eastAsia"/>
          <w:bCs/>
          <w:kern w:val="36"/>
          <w:sz w:val="22"/>
        </w:rPr>
        <w:t>耐震工学や地震災害研究などを講義していらっしゃいます。</w:t>
      </w:r>
      <w:r w:rsidR="00ED7F07" w:rsidRPr="00593F7F">
        <w:rPr>
          <w:rFonts w:asciiTheme="majorEastAsia" w:eastAsiaTheme="majorEastAsia" w:hAnsiTheme="majorEastAsia" w:cs="ＭＳ Ｐゴシック" w:hint="eastAsia"/>
          <w:bCs/>
          <w:kern w:val="36"/>
          <w:sz w:val="22"/>
        </w:rPr>
        <w:t>先生には以下の様</w:t>
      </w:r>
      <w:r w:rsidR="005D43DC" w:rsidRPr="00593F7F">
        <w:rPr>
          <w:rFonts w:asciiTheme="majorEastAsia" w:eastAsiaTheme="majorEastAsia" w:hAnsiTheme="majorEastAsia" w:cs="ＭＳ Ｐゴシック" w:hint="eastAsia"/>
          <w:bCs/>
          <w:kern w:val="36"/>
          <w:sz w:val="22"/>
        </w:rPr>
        <w:t>な</w:t>
      </w:r>
      <w:r w:rsidR="00ED7F07" w:rsidRPr="00593F7F">
        <w:rPr>
          <w:rFonts w:asciiTheme="majorEastAsia" w:eastAsiaTheme="majorEastAsia" w:hAnsiTheme="majorEastAsia" w:cs="ＭＳ Ｐゴシック" w:hint="eastAsia"/>
          <w:bCs/>
          <w:kern w:val="36"/>
          <w:sz w:val="22"/>
        </w:rPr>
        <w:t>興味あるお話を拝聴いたします</w:t>
      </w:r>
      <w:r w:rsidR="001A520E" w:rsidRPr="00593F7F">
        <w:rPr>
          <w:rFonts w:asciiTheme="majorEastAsia" w:eastAsiaTheme="majorEastAsia" w:hAnsiTheme="majorEastAsia" w:cs="ＭＳ Ｐゴシック" w:hint="eastAsia"/>
          <w:bCs/>
          <w:kern w:val="36"/>
          <w:sz w:val="22"/>
        </w:rPr>
        <w:t>。</w:t>
      </w:r>
    </w:p>
    <w:p w:rsidR="001A520E" w:rsidRPr="00593F7F" w:rsidRDefault="001A520E" w:rsidP="00B15139">
      <w:pPr>
        <w:adjustRightInd w:val="0"/>
        <w:snapToGrid w:val="0"/>
        <w:spacing w:line="240" w:lineRule="atLeast"/>
        <w:ind w:leftChars="100" w:left="210" w:firstLineChars="100" w:firstLine="220"/>
        <w:rPr>
          <w:rFonts w:eastAsiaTheme="minorEastAsia" w:cstheme="minorBidi"/>
          <w:sz w:val="22"/>
        </w:rPr>
      </w:pPr>
      <w:r w:rsidRPr="00593F7F">
        <w:rPr>
          <w:rFonts w:eastAsiaTheme="minorEastAsia" w:cstheme="minorBidi" w:hint="eastAsia"/>
          <w:sz w:val="22"/>
        </w:rPr>
        <w:t xml:space="preserve">　</w:t>
      </w:r>
      <w:r w:rsidRPr="00593F7F">
        <w:rPr>
          <w:rFonts w:eastAsiaTheme="minorEastAsia" w:cstheme="minorBidi" w:hint="eastAsia"/>
          <w:sz w:val="22"/>
        </w:rPr>
        <w:t>1</w:t>
      </w:r>
      <w:r w:rsidRPr="00593F7F">
        <w:rPr>
          <w:rFonts w:eastAsiaTheme="minorEastAsia" w:cstheme="minorBidi" w:hint="eastAsia"/>
          <w:sz w:val="22"/>
        </w:rPr>
        <w:t>．過去の地震の状況とその教訓</w:t>
      </w:r>
    </w:p>
    <w:p w:rsidR="001A520E" w:rsidRPr="00593F7F" w:rsidRDefault="001A520E" w:rsidP="00B15139">
      <w:pPr>
        <w:adjustRightInd w:val="0"/>
        <w:snapToGrid w:val="0"/>
        <w:spacing w:line="240" w:lineRule="atLeast"/>
        <w:ind w:leftChars="100" w:left="210" w:firstLineChars="200" w:firstLine="440"/>
        <w:rPr>
          <w:rFonts w:eastAsiaTheme="minorEastAsia" w:cstheme="minorBidi"/>
          <w:sz w:val="22"/>
        </w:rPr>
      </w:pPr>
      <w:r w:rsidRPr="00593F7F">
        <w:rPr>
          <w:rFonts w:eastAsiaTheme="minorEastAsia" w:cstheme="minorBidi" w:hint="eastAsia"/>
          <w:sz w:val="22"/>
        </w:rPr>
        <w:t>2</w:t>
      </w:r>
      <w:r w:rsidRPr="00593F7F">
        <w:rPr>
          <w:rFonts w:eastAsiaTheme="minorEastAsia" w:cstheme="minorBidi" w:hint="eastAsia"/>
          <w:sz w:val="22"/>
        </w:rPr>
        <w:t>．今後予想される地震</w:t>
      </w:r>
    </w:p>
    <w:p w:rsidR="001A520E" w:rsidRPr="00593F7F" w:rsidRDefault="001A520E" w:rsidP="00B15139">
      <w:pPr>
        <w:adjustRightInd w:val="0"/>
        <w:snapToGrid w:val="0"/>
        <w:spacing w:line="240" w:lineRule="atLeast"/>
        <w:ind w:leftChars="100" w:left="210" w:firstLineChars="200" w:firstLine="440"/>
        <w:rPr>
          <w:rFonts w:eastAsiaTheme="minorEastAsia" w:cstheme="minorBidi"/>
          <w:sz w:val="22"/>
        </w:rPr>
      </w:pPr>
      <w:r w:rsidRPr="00593F7F">
        <w:rPr>
          <w:rFonts w:eastAsiaTheme="minorEastAsia" w:cstheme="minorBidi" w:hint="eastAsia"/>
          <w:sz w:val="22"/>
        </w:rPr>
        <w:t>3</w:t>
      </w:r>
      <w:r w:rsidRPr="00593F7F">
        <w:rPr>
          <w:rFonts w:eastAsiaTheme="minorEastAsia" w:cstheme="minorBidi" w:hint="eastAsia"/>
          <w:sz w:val="22"/>
        </w:rPr>
        <w:t>．地震に強い社会に向けての防災対策</w:t>
      </w:r>
    </w:p>
    <w:p w:rsidR="008B2D89" w:rsidRPr="008B2D89" w:rsidRDefault="008B2D89" w:rsidP="00B15139">
      <w:pPr>
        <w:adjustRightInd w:val="0"/>
        <w:snapToGrid w:val="0"/>
        <w:spacing w:line="240" w:lineRule="atLeast"/>
        <w:ind w:firstLineChars="100" w:firstLine="220"/>
        <w:rPr>
          <w:rFonts w:eastAsiaTheme="minorEastAsia" w:cstheme="minorBidi"/>
          <w:sz w:val="22"/>
        </w:rPr>
      </w:pPr>
      <w:r w:rsidRPr="008B2D89">
        <w:rPr>
          <w:rFonts w:eastAsiaTheme="minorEastAsia" w:cstheme="minorBidi"/>
          <w:sz w:val="22"/>
        </w:rPr>
        <w:t>ご講演のあとはフリー討論を予定していますので、お気軽に先生にご質問下さい。多数ご参加くださいますようご案内申し上げます。</w:t>
      </w:r>
    </w:p>
    <w:p w:rsidR="008B2D89" w:rsidRPr="008B2D89" w:rsidRDefault="008B2D89" w:rsidP="008B2D89">
      <w:pPr>
        <w:jc w:val="center"/>
        <w:rPr>
          <w:rFonts w:eastAsiaTheme="minorEastAsia" w:cstheme="minorBidi"/>
          <w:sz w:val="22"/>
        </w:rPr>
      </w:pPr>
      <w:r w:rsidRPr="008B2D89">
        <w:rPr>
          <w:rFonts w:eastAsiaTheme="minorEastAsia" w:cstheme="minorBidi"/>
          <w:sz w:val="22"/>
        </w:rPr>
        <w:t>記</w:t>
      </w:r>
    </w:p>
    <w:p w:rsidR="008B2D89" w:rsidRPr="008B2D89" w:rsidRDefault="008B2D89" w:rsidP="008B2D89">
      <w:pPr>
        <w:numPr>
          <w:ilvl w:val="0"/>
          <w:numId w:val="1"/>
        </w:numPr>
        <w:rPr>
          <w:rFonts w:eastAsiaTheme="minorEastAsia" w:cstheme="minorBidi"/>
          <w:sz w:val="22"/>
        </w:rPr>
      </w:pPr>
      <w:r w:rsidRPr="008B2D89">
        <w:rPr>
          <w:rFonts w:eastAsiaTheme="minorEastAsia" w:cstheme="minorBidi"/>
          <w:sz w:val="22"/>
        </w:rPr>
        <w:t>日時　　平成</w:t>
      </w:r>
      <w:r>
        <w:rPr>
          <w:rFonts w:eastAsiaTheme="minorEastAsia" w:cstheme="minorBidi"/>
          <w:sz w:val="22"/>
        </w:rPr>
        <w:t>2</w:t>
      </w:r>
      <w:r>
        <w:rPr>
          <w:rFonts w:eastAsiaTheme="minorEastAsia" w:cstheme="minorBidi" w:hint="eastAsia"/>
          <w:sz w:val="22"/>
        </w:rPr>
        <w:t>9</w:t>
      </w:r>
      <w:r w:rsidRPr="008B2D89">
        <w:rPr>
          <w:rFonts w:eastAsiaTheme="minorEastAsia" w:cstheme="minorBidi"/>
          <w:sz w:val="22"/>
        </w:rPr>
        <w:t>年</w:t>
      </w:r>
      <w:r>
        <w:rPr>
          <w:rFonts w:eastAsiaTheme="minorEastAsia" w:cstheme="minorBidi" w:hint="eastAsia"/>
          <w:sz w:val="22"/>
        </w:rPr>
        <w:t>8</w:t>
      </w:r>
      <w:r w:rsidRPr="008B2D89">
        <w:rPr>
          <w:rFonts w:eastAsiaTheme="minorEastAsia" w:cstheme="minorBidi"/>
          <w:sz w:val="22"/>
        </w:rPr>
        <w:t>月</w:t>
      </w:r>
      <w:r>
        <w:rPr>
          <w:rFonts w:eastAsiaTheme="minorEastAsia" w:cstheme="minorBidi" w:hint="eastAsia"/>
          <w:sz w:val="22"/>
        </w:rPr>
        <w:t>23</w:t>
      </w:r>
      <w:r w:rsidR="00D579C7">
        <w:rPr>
          <w:rFonts w:eastAsiaTheme="minorEastAsia" w:cstheme="minorBidi" w:hint="eastAsia"/>
          <w:sz w:val="22"/>
        </w:rPr>
        <w:t>日（水）</w:t>
      </w:r>
      <w:r w:rsidRPr="008B2D89">
        <w:rPr>
          <w:rFonts w:eastAsiaTheme="minorEastAsia" w:cstheme="minorBidi"/>
          <w:sz w:val="22"/>
        </w:rPr>
        <w:t xml:space="preserve">　　</w:t>
      </w:r>
      <w:r w:rsidRPr="008B2D89">
        <w:rPr>
          <w:rFonts w:eastAsiaTheme="minorEastAsia" w:cstheme="minorBidi"/>
          <w:sz w:val="22"/>
        </w:rPr>
        <w:t>15</w:t>
      </w:r>
      <w:r w:rsidRPr="008B2D89">
        <w:rPr>
          <w:rFonts w:eastAsiaTheme="minorEastAsia" w:cstheme="minorBidi"/>
          <w:sz w:val="22"/>
        </w:rPr>
        <w:t>：</w:t>
      </w:r>
      <w:r w:rsidRPr="008B2D89">
        <w:rPr>
          <w:rFonts w:eastAsiaTheme="minorEastAsia" w:cstheme="minorBidi"/>
          <w:sz w:val="22"/>
        </w:rPr>
        <w:t>00</w:t>
      </w:r>
      <w:r w:rsidRPr="008B2D89">
        <w:rPr>
          <w:rFonts w:eastAsiaTheme="minorEastAsia" w:cstheme="minorBidi"/>
          <w:sz w:val="22"/>
        </w:rPr>
        <w:t>～</w:t>
      </w:r>
      <w:r w:rsidRPr="008B2D89">
        <w:rPr>
          <w:rFonts w:eastAsiaTheme="minorEastAsia" w:cstheme="minorBidi"/>
          <w:sz w:val="22"/>
        </w:rPr>
        <w:t>17</w:t>
      </w:r>
      <w:r w:rsidRPr="008B2D89">
        <w:rPr>
          <w:rFonts w:eastAsiaTheme="minorEastAsia" w:cstheme="minorBidi"/>
          <w:sz w:val="22"/>
        </w:rPr>
        <w:t>：</w:t>
      </w:r>
      <w:r w:rsidRPr="008B2D89">
        <w:rPr>
          <w:rFonts w:eastAsiaTheme="minorEastAsia" w:cstheme="minorBidi"/>
          <w:sz w:val="22"/>
        </w:rPr>
        <w:t>00</w:t>
      </w:r>
    </w:p>
    <w:p w:rsidR="008B2D89" w:rsidRPr="008B2D89" w:rsidRDefault="00593F7F" w:rsidP="008B2D89">
      <w:pPr>
        <w:numPr>
          <w:ilvl w:val="0"/>
          <w:numId w:val="1"/>
        </w:numPr>
        <w:rPr>
          <w:rFonts w:eastAsiaTheme="minorEastAsia" w:cstheme="minorBidi"/>
          <w:sz w:val="22"/>
        </w:rPr>
      </w:pPr>
      <w:r>
        <w:rPr>
          <w:rFonts w:eastAsiaTheme="minorEastAsia" w:cstheme="minorBidi"/>
          <w:sz w:val="22"/>
        </w:rPr>
        <w:t xml:space="preserve">場所　　（一財）電子科学研究所　　</w:t>
      </w:r>
      <w:r>
        <w:rPr>
          <w:rFonts w:eastAsiaTheme="minorEastAsia" w:cstheme="minorBidi" w:hint="eastAsia"/>
          <w:sz w:val="22"/>
        </w:rPr>
        <w:t>6</w:t>
      </w:r>
      <w:r w:rsidR="008B2D89" w:rsidRPr="008B2D89">
        <w:rPr>
          <w:rFonts w:eastAsiaTheme="minorEastAsia" w:cstheme="minorBidi"/>
          <w:sz w:val="22"/>
        </w:rPr>
        <w:t>階会議室</w:t>
      </w:r>
    </w:p>
    <w:p w:rsidR="008B2D89" w:rsidRPr="008B2D89" w:rsidRDefault="008B2D89" w:rsidP="008B2D89">
      <w:pPr>
        <w:ind w:left="420"/>
        <w:rPr>
          <w:rFonts w:eastAsiaTheme="minorEastAsia" w:cstheme="minorBidi"/>
          <w:sz w:val="22"/>
        </w:rPr>
      </w:pPr>
      <w:r w:rsidRPr="008B2D89">
        <w:rPr>
          <w:rFonts w:eastAsiaTheme="minorEastAsia" w:cstheme="minorBidi"/>
          <w:sz w:val="22"/>
        </w:rPr>
        <w:t xml:space="preserve">　　　　　（大阪市中央区</w:t>
      </w:r>
      <w:r w:rsidR="00593F7F">
        <w:rPr>
          <w:rFonts w:eastAsiaTheme="minorEastAsia" w:cstheme="minorBidi" w:hint="eastAsia"/>
          <w:sz w:val="22"/>
        </w:rPr>
        <w:t>北久宝寺町</w:t>
      </w:r>
      <w:r w:rsidR="00593F7F">
        <w:rPr>
          <w:rFonts w:eastAsiaTheme="minorEastAsia" w:cstheme="minorBidi" w:hint="eastAsia"/>
          <w:sz w:val="22"/>
        </w:rPr>
        <w:t>2-3-6</w:t>
      </w:r>
      <w:r w:rsidR="00593F7F">
        <w:rPr>
          <w:rFonts w:eastAsiaTheme="minorEastAsia" w:cstheme="minorBidi" w:hint="eastAsia"/>
          <w:sz w:val="22"/>
        </w:rPr>
        <w:t xml:space="preserve">　ポニービル</w:t>
      </w:r>
      <w:r w:rsidRPr="008B2D89">
        <w:rPr>
          <w:rFonts w:eastAsiaTheme="minorEastAsia" w:cstheme="minorBidi"/>
          <w:sz w:val="22"/>
        </w:rPr>
        <w:t>）</w:t>
      </w:r>
    </w:p>
    <w:p w:rsidR="008B2D89" w:rsidRPr="008B2D89" w:rsidRDefault="008B2D89" w:rsidP="008B2D89">
      <w:pPr>
        <w:rPr>
          <w:rFonts w:eastAsiaTheme="minorEastAsia" w:cstheme="minorBidi"/>
          <w:sz w:val="22"/>
        </w:rPr>
      </w:pPr>
      <w:r w:rsidRPr="008B2D89">
        <w:rPr>
          <w:rFonts w:eastAsiaTheme="minorEastAsia" w:cstheme="minorBidi" w:hint="eastAsia"/>
          <w:sz w:val="22"/>
        </w:rPr>
        <w:t>３</w:t>
      </w:r>
      <w:r w:rsidRPr="008B2D89">
        <w:rPr>
          <w:rFonts w:eastAsiaTheme="minorEastAsia" w:cstheme="minorBidi"/>
          <w:sz w:val="22"/>
        </w:rPr>
        <w:t xml:space="preserve">　　　募集人数　</w:t>
      </w:r>
      <w:r w:rsidRPr="008B2D89">
        <w:rPr>
          <w:rFonts w:eastAsiaTheme="minorEastAsia" w:cstheme="minorBidi"/>
          <w:sz w:val="22"/>
        </w:rPr>
        <w:t>30</w:t>
      </w:r>
      <w:r w:rsidRPr="008B2D89">
        <w:rPr>
          <w:rFonts w:eastAsiaTheme="minorEastAsia" w:cstheme="minorBidi"/>
          <w:sz w:val="22"/>
        </w:rPr>
        <w:t>名（先着順）</w:t>
      </w:r>
    </w:p>
    <w:p w:rsidR="008B2D89" w:rsidRPr="008B2D89" w:rsidRDefault="008B2D89" w:rsidP="008B2D89">
      <w:pPr>
        <w:numPr>
          <w:ilvl w:val="0"/>
          <w:numId w:val="2"/>
        </w:numPr>
        <w:rPr>
          <w:rFonts w:eastAsiaTheme="minorEastAsia" w:cstheme="minorBidi"/>
          <w:sz w:val="22"/>
        </w:rPr>
      </w:pPr>
      <w:r w:rsidRPr="008B2D89">
        <w:rPr>
          <w:rFonts w:eastAsiaTheme="minorEastAsia" w:cstheme="minorBidi"/>
          <w:sz w:val="22"/>
        </w:rPr>
        <w:t xml:space="preserve">参加費　</w:t>
      </w:r>
      <w:r w:rsidRPr="008B2D89">
        <w:rPr>
          <w:rFonts w:eastAsiaTheme="minorEastAsia" w:cstheme="minorBidi"/>
          <w:sz w:val="22"/>
        </w:rPr>
        <w:t>1,000</w:t>
      </w:r>
      <w:r w:rsidRPr="008B2D89">
        <w:rPr>
          <w:rFonts w:eastAsiaTheme="minorEastAsia" w:cstheme="minorBidi"/>
          <w:sz w:val="22"/>
        </w:rPr>
        <w:t>円</w:t>
      </w:r>
    </w:p>
    <w:p w:rsidR="008B2D89" w:rsidRPr="008B2D89" w:rsidRDefault="008B2D89" w:rsidP="008B2D89">
      <w:pPr>
        <w:numPr>
          <w:ilvl w:val="0"/>
          <w:numId w:val="2"/>
        </w:numPr>
        <w:rPr>
          <w:rFonts w:eastAsiaTheme="minorEastAsia" w:cstheme="minorBidi"/>
          <w:sz w:val="22"/>
        </w:rPr>
      </w:pPr>
      <w:r w:rsidRPr="008B2D89">
        <w:rPr>
          <w:rFonts w:eastAsiaTheme="minorEastAsia" w:cstheme="minorBidi"/>
          <w:sz w:val="22"/>
        </w:rPr>
        <w:t xml:space="preserve">講演テーマ　</w:t>
      </w:r>
      <w:r>
        <w:t>歴史は繰り返される</w:t>
      </w:r>
      <w:r>
        <w:t>-----</w:t>
      </w:r>
      <w:r>
        <w:t>地震に強い社会の実現を目指して</w:t>
      </w:r>
      <w:r>
        <w:t>----</w:t>
      </w:r>
    </w:p>
    <w:p w:rsidR="008B2D89" w:rsidRPr="008B2D89" w:rsidRDefault="008B2D89" w:rsidP="008B2D89">
      <w:pPr>
        <w:ind w:left="420"/>
        <w:rPr>
          <w:rFonts w:eastAsiaTheme="minorEastAsia" w:cstheme="minorBidi"/>
          <w:sz w:val="22"/>
        </w:rPr>
      </w:pPr>
      <w:r>
        <w:rPr>
          <w:rFonts w:eastAsiaTheme="minorEastAsia" w:cstheme="minorBidi"/>
          <w:sz w:val="22"/>
        </w:rPr>
        <w:t xml:space="preserve">　　　講師　</w:t>
      </w:r>
      <w:r>
        <w:rPr>
          <w:rFonts w:eastAsiaTheme="minorEastAsia" w:cstheme="minorBidi" w:hint="eastAsia"/>
          <w:sz w:val="22"/>
        </w:rPr>
        <w:t>神戸学院大学　現代社会学部　社会防災学科　　中山　学先生</w:t>
      </w:r>
    </w:p>
    <w:p w:rsidR="008B2D89" w:rsidRPr="008B2D89" w:rsidRDefault="008B2D89" w:rsidP="008B2D89">
      <w:pPr>
        <w:rPr>
          <w:rFonts w:eastAsiaTheme="minorEastAsia" w:cstheme="minorBidi"/>
          <w:sz w:val="22"/>
        </w:rPr>
      </w:pPr>
      <w:r w:rsidRPr="008B2D89">
        <w:rPr>
          <w:rFonts w:eastAsiaTheme="minorEastAsia" w:cstheme="minorBidi" w:hint="eastAsia"/>
          <w:sz w:val="22"/>
        </w:rPr>
        <w:t xml:space="preserve">６．　　</w:t>
      </w:r>
      <w:r w:rsidRPr="008B2D89">
        <w:rPr>
          <w:rFonts w:eastAsiaTheme="minorEastAsia" w:cstheme="minorBidi"/>
          <w:sz w:val="22"/>
        </w:rPr>
        <w:t>申込み先</w:t>
      </w:r>
    </w:p>
    <w:p w:rsidR="008B2D89" w:rsidRPr="008B2D89" w:rsidRDefault="008B2D89" w:rsidP="008B2D89">
      <w:pPr>
        <w:ind w:left="420"/>
        <w:rPr>
          <w:rFonts w:eastAsiaTheme="minorEastAsia" w:cstheme="minorBidi"/>
          <w:sz w:val="22"/>
        </w:rPr>
      </w:pPr>
      <w:r w:rsidRPr="008B2D89">
        <w:rPr>
          <w:rFonts w:eastAsiaTheme="minorEastAsia" w:cstheme="minorBidi"/>
          <w:sz w:val="22"/>
        </w:rPr>
        <w:t xml:space="preserve">　　関西支部のホームページ</w:t>
      </w:r>
      <w:hyperlink r:id="rId8" w:history="1">
        <w:r w:rsidRPr="008B2D89">
          <w:rPr>
            <w:rFonts w:eastAsiaTheme="minorEastAsia" w:cstheme="minorBidi"/>
            <w:color w:val="0000FF" w:themeColor="hyperlink"/>
            <w:sz w:val="22"/>
            <w:u w:val="single"/>
          </w:rPr>
          <w:t>http://www.jsndi-kansai.jp/</w:t>
        </w:r>
      </w:hyperlink>
      <w:r w:rsidRPr="008B2D89">
        <w:rPr>
          <w:rFonts w:eastAsiaTheme="minorEastAsia" w:cstheme="minorBidi"/>
          <w:sz w:val="22"/>
        </w:rPr>
        <w:t>の「お知らせ」の「申し</w:t>
      </w:r>
    </w:p>
    <w:p w:rsidR="008B2D89" w:rsidRPr="008B2D89" w:rsidRDefault="008B2D89" w:rsidP="008B2D89">
      <w:pPr>
        <w:ind w:leftChars="100" w:left="210" w:firstLineChars="300" w:firstLine="660"/>
        <w:rPr>
          <w:rFonts w:eastAsiaTheme="minorEastAsia" w:cstheme="minorBidi"/>
          <w:sz w:val="22"/>
        </w:rPr>
      </w:pPr>
      <w:r w:rsidRPr="008B2D89">
        <w:rPr>
          <w:rFonts w:eastAsiaTheme="minorEastAsia" w:cstheme="minorBidi"/>
          <w:sz w:val="22"/>
        </w:rPr>
        <w:t>込み」より、会員番号、住所、会社名、氏名、電話番号、</w:t>
      </w:r>
      <w:r w:rsidRPr="008B2D89">
        <w:rPr>
          <w:rFonts w:eastAsiaTheme="minorEastAsia" w:cstheme="minorBidi"/>
          <w:sz w:val="22"/>
        </w:rPr>
        <w:t>E</w:t>
      </w:r>
      <w:r w:rsidRPr="008B2D89">
        <w:rPr>
          <w:rFonts w:eastAsiaTheme="minorEastAsia" w:cstheme="minorBidi"/>
          <w:sz w:val="22"/>
        </w:rPr>
        <w:t>メールアドレスを</w:t>
      </w:r>
    </w:p>
    <w:p w:rsidR="008B2D89" w:rsidRPr="008B2D89" w:rsidRDefault="008B2D89" w:rsidP="008B2D89">
      <w:pPr>
        <w:ind w:leftChars="100" w:left="210" w:firstLineChars="300" w:firstLine="660"/>
        <w:rPr>
          <w:rFonts w:eastAsiaTheme="minorEastAsia" w:cstheme="minorBidi"/>
          <w:sz w:val="22"/>
        </w:rPr>
      </w:pPr>
      <w:r w:rsidRPr="008B2D89">
        <w:rPr>
          <w:rFonts w:eastAsiaTheme="minorEastAsia" w:cstheme="minorBidi"/>
          <w:sz w:val="22"/>
        </w:rPr>
        <w:t>記入してお申込み下さい。あるいは、</w:t>
      </w:r>
      <w:r w:rsidRPr="008B2D89">
        <w:rPr>
          <w:rFonts w:eastAsiaTheme="minorEastAsia" w:cstheme="minorBidi"/>
          <w:sz w:val="22"/>
        </w:rPr>
        <w:t>E-mail(</w:t>
      </w:r>
      <w:hyperlink r:id="rId9" w:history="1">
        <w:r w:rsidRPr="008B2D89">
          <w:rPr>
            <w:rFonts w:eastAsiaTheme="minorEastAsia" w:cstheme="minorBidi"/>
            <w:color w:val="0000FF" w:themeColor="hyperlink"/>
            <w:sz w:val="22"/>
            <w:u w:val="single"/>
          </w:rPr>
          <w:t>kansaishibu@esi.or.jp</w:t>
        </w:r>
      </w:hyperlink>
      <w:r w:rsidRPr="008B2D89">
        <w:rPr>
          <w:rFonts w:eastAsiaTheme="minorEastAsia" w:cstheme="minorBidi"/>
          <w:sz w:val="22"/>
        </w:rPr>
        <w:t>)</w:t>
      </w:r>
      <w:r w:rsidRPr="008B2D89">
        <w:rPr>
          <w:rFonts w:eastAsiaTheme="minorEastAsia" w:cstheme="minorBidi"/>
          <w:sz w:val="22"/>
        </w:rPr>
        <w:t>による申</w:t>
      </w:r>
    </w:p>
    <w:p w:rsidR="007E34E2" w:rsidRPr="008B2D89" w:rsidRDefault="008B2D89" w:rsidP="008B2D89">
      <w:pPr>
        <w:ind w:leftChars="100" w:left="210" w:firstLineChars="300" w:firstLine="660"/>
        <w:rPr>
          <w:rFonts w:eastAsiaTheme="minorEastAsia" w:cstheme="minorBidi"/>
          <w:sz w:val="22"/>
        </w:rPr>
      </w:pPr>
      <w:r w:rsidRPr="008B2D89">
        <w:rPr>
          <w:rFonts w:eastAsiaTheme="minorEastAsia" w:cstheme="minorBidi"/>
          <w:sz w:val="22"/>
        </w:rPr>
        <w:t>込みも受け付けます。</w:t>
      </w:r>
    </w:p>
    <w:sectPr w:rsidR="007E34E2" w:rsidRPr="008B2D89" w:rsidSect="00934A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3A" w:rsidRDefault="00CC0C3A" w:rsidP="00522287">
      <w:r>
        <w:separator/>
      </w:r>
    </w:p>
  </w:endnote>
  <w:endnote w:type="continuationSeparator" w:id="0">
    <w:p w:rsidR="00CC0C3A" w:rsidRDefault="00CC0C3A" w:rsidP="005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3A" w:rsidRDefault="00CC0C3A" w:rsidP="00522287">
      <w:r>
        <w:separator/>
      </w:r>
    </w:p>
  </w:footnote>
  <w:footnote w:type="continuationSeparator" w:id="0">
    <w:p w:rsidR="00CC0C3A" w:rsidRDefault="00CC0C3A" w:rsidP="0052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6900"/>
    <w:multiLevelType w:val="hybridMultilevel"/>
    <w:tmpl w:val="A97C864C"/>
    <w:lvl w:ilvl="0" w:tplc="A5808B80">
      <w:start w:val="1"/>
      <w:numFmt w:val="decimalFullWidth"/>
      <w:lvlText w:val="%1．"/>
      <w:lvlJc w:val="left"/>
      <w:pPr>
        <w:ind w:left="420" w:hanging="420"/>
      </w:pPr>
      <w:rPr>
        <w:rFonts w:ascii="Century" w:eastAsiaTheme="minorEastAsia"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06AC6"/>
    <w:multiLevelType w:val="hybridMultilevel"/>
    <w:tmpl w:val="9B64FC78"/>
    <w:lvl w:ilvl="0" w:tplc="2A101584">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39"/>
    <w:rsid w:val="000110D0"/>
    <w:rsid w:val="001A520E"/>
    <w:rsid w:val="002044BD"/>
    <w:rsid w:val="002148B8"/>
    <w:rsid w:val="00240C80"/>
    <w:rsid w:val="00251E28"/>
    <w:rsid w:val="003550EB"/>
    <w:rsid w:val="004C3039"/>
    <w:rsid w:val="00501CC7"/>
    <w:rsid w:val="00522287"/>
    <w:rsid w:val="00593F7F"/>
    <w:rsid w:val="005D43DC"/>
    <w:rsid w:val="00682A3F"/>
    <w:rsid w:val="006A623D"/>
    <w:rsid w:val="006E2318"/>
    <w:rsid w:val="007E34E2"/>
    <w:rsid w:val="008B2D89"/>
    <w:rsid w:val="00B15139"/>
    <w:rsid w:val="00B152BC"/>
    <w:rsid w:val="00B27C07"/>
    <w:rsid w:val="00CC0C3A"/>
    <w:rsid w:val="00CD21C6"/>
    <w:rsid w:val="00D579C7"/>
    <w:rsid w:val="00E7133E"/>
    <w:rsid w:val="00ED7F07"/>
    <w:rsid w:val="00F11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header"/>
    <w:basedOn w:val="a"/>
    <w:link w:val="a5"/>
    <w:uiPriority w:val="99"/>
    <w:semiHidden/>
    <w:unhideWhenUsed/>
    <w:rsid w:val="00522287"/>
    <w:pPr>
      <w:tabs>
        <w:tab w:val="center" w:pos="4252"/>
        <w:tab w:val="right" w:pos="8504"/>
      </w:tabs>
      <w:snapToGrid w:val="0"/>
    </w:pPr>
  </w:style>
  <w:style w:type="character" w:customStyle="1" w:styleId="a5">
    <w:name w:val="ヘッダー (文字)"/>
    <w:basedOn w:val="a0"/>
    <w:link w:val="a4"/>
    <w:uiPriority w:val="99"/>
    <w:semiHidden/>
    <w:rsid w:val="00522287"/>
  </w:style>
  <w:style w:type="paragraph" w:styleId="a6">
    <w:name w:val="footer"/>
    <w:basedOn w:val="a"/>
    <w:link w:val="a7"/>
    <w:uiPriority w:val="99"/>
    <w:semiHidden/>
    <w:unhideWhenUsed/>
    <w:rsid w:val="00522287"/>
    <w:pPr>
      <w:tabs>
        <w:tab w:val="center" w:pos="4252"/>
        <w:tab w:val="right" w:pos="8504"/>
      </w:tabs>
      <w:snapToGrid w:val="0"/>
    </w:pPr>
  </w:style>
  <w:style w:type="character" w:customStyle="1" w:styleId="a7">
    <w:name w:val="フッター (文字)"/>
    <w:basedOn w:val="a0"/>
    <w:link w:val="a6"/>
    <w:uiPriority w:val="99"/>
    <w:semiHidden/>
    <w:rsid w:val="00522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header"/>
    <w:basedOn w:val="a"/>
    <w:link w:val="a5"/>
    <w:uiPriority w:val="99"/>
    <w:semiHidden/>
    <w:unhideWhenUsed/>
    <w:rsid w:val="00522287"/>
    <w:pPr>
      <w:tabs>
        <w:tab w:val="center" w:pos="4252"/>
        <w:tab w:val="right" w:pos="8504"/>
      </w:tabs>
      <w:snapToGrid w:val="0"/>
    </w:pPr>
  </w:style>
  <w:style w:type="character" w:customStyle="1" w:styleId="a5">
    <w:name w:val="ヘッダー (文字)"/>
    <w:basedOn w:val="a0"/>
    <w:link w:val="a4"/>
    <w:uiPriority w:val="99"/>
    <w:semiHidden/>
    <w:rsid w:val="00522287"/>
  </w:style>
  <w:style w:type="paragraph" w:styleId="a6">
    <w:name w:val="footer"/>
    <w:basedOn w:val="a"/>
    <w:link w:val="a7"/>
    <w:uiPriority w:val="99"/>
    <w:semiHidden/>
    <w:unhideWhenUsed/>
    <w:rsid w:val="00522287"/>
    <w:pPr>
      <w:tabs>
        <w:tab w:val="center" w:pos="4252"/>
        <w:tab w:val="right" w:pos="8504"/>
      </w:tabs>
      <w:snapToGrid w:val="0"/>
    </w:pPr>
  </w:style>
  <w:style w:type="character" w:customStyle="1" w:styleId="a7">
    <w:name w:val="フッター (文字)"/>
    <w:basedOn w:val="a0"/>
    <w:link w:val="a6"/>
    <w:uiPriority w:val="99"/>
    <w:semiHidden/>
    <w:rsid w:val="0052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kansa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2017-07-04T23:31:00Z</dcterms:created>
  <dcterms:modified xsi:type="dcterms:W3CDTF">2017-07-04T23:41:00Z</dcterms:modified>
</cp:coreProperties>
</file>