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B1D7" w14:textId="0A0CE8A0" w:rsidR="00B1041E" w:rsidRPr="00B1041E" w:rsidRDefault="00B1041E" w:rsidP="00737E43">
      <w:pPr>
        <w:ind w:firstLineChars="300" w:firstLine="723"/>
        <w:jc w:val="center"/>
        <w:rPr>
          <w:rFonts w:ascii="Century" w:hAnsi="Century"/>
          <w:b/>
          <w:sz w:val="24"/>
          <w:szCs w:val="24"/>
        </w:rPr>
      </w:pPr>
      <w:bookmarkStart w:id="0" w:name="_GoBack"/>
      <w:bookmarkEnd w:id="0"/>
      <w:r w:rsidRPr="00B1041E">
        <w:rPr>
          <w:rFonts w:ascii="Century" w:hAnsi="Century"/>
          <w:b/>
          <w:sz w:val="24"/>
          <w:szCs w:val="24"/>
        </w:rPr>
        <w:t>関西支部　平成</w:t>
      </w:r>
      <w:r w:rsidR="00221B77">
        <w:rPr>
          <w:rFonts w:ascii="Century" w:hAnsi="Century"/>
          <w:b/>
          <w:sz w:val="24"/>
          <w:szCs w:val="24"/>
        </w:rPr>
        <w:t>28</w:t>
      </w:r>
      <w:r w:rsidRPr="00B1041E">
        <w:rPr>
          <w:rFonts w:ascii="Century" w:hAnsi="Century"/>
          <w:b/>
          <w:sz w:val="24"/>
          <w:szCs w:val="24"/>
        </w:rPr>
        <w:t>年度第</w:t>
      </w:r>
      <w:r w:rsidR="00221B77">
        <w:rPr>
          <w:rFonts w:ascii="Century" w:hAnsi="Century"/>
          <w:b/>
          <w:sz w:val="24"/>
          <w:szCs w:val="24"/>
        </w:rPr>
        <w:t>1</w:t>
      </w:r>
      <w:r w:rsidRPr="00B1041E">
        <w:rPr>
          <w:rFonts w:ascii="Century" w:hAnsi="Century"/>
          <w:b/>
          <w:sz w:val="24"/>
          <w:szCs w:val="24"/>
        </w:rPr>
        <w:t>回　技術サロン　開催のご案内</w:t>
      </w:r>
    </w:p>
    <w:p w14:paraId="366F8682" w14:textId="77777777" w:rsidR="00B1041E" w:rsidRPr="00571D49" w:rsidRDefault="00B1041E" w:rsidP="00B1041E">
      <w:pPr>
        <w:rPr>
          <w:rFonts w:ascii="Century" w:hAnsi="Century"/>
          <w:sz w:val="22"/>
        </w:rPr>
      </w:pPr>
    </w:p>
    <w:p w14:paraId="6F87F760" w14:textId="127921E7" w:rsidR="00B1041E" w:rsidRPr="00571D49" w:rsidRDefault="00B1041E" w:rsidP="00D5444D">
      <w:pPr>
        <w:jc w:val="right"/>
        <w:rPr>
          <w:rFonts w:ascii="Century" w:hAnsi="Century"/>
          <w:sz w:val="22"/>
        </w:rPr>
      </w:pPr>
      <w:r w:rsidRPr="00571D49">
        <w:rPr>
          <w:rFonts w:ascii="Century" w:hAnsi="Century"/>
          <w:sz w:val="22"/>
        </w:rPr>
        <w:t>関西支部長　小堀修身</w:t>
      </w:r>
    </w:p>
    <w:p w14:paraId="4E2A0906" w14:textId="77777777" w:rsidR="00B1041E" w:rsidRPr="00571D49" w:rsidRDefault="00B1041E" w:rsidP="00B1041E">
      <w:pPr>
        <w:rPr>
          <w:rFonts w:ascii="Century" w:hAnsi="Century"/>
          <w:sz w:val="22"/>
        </w:rPr>
      </w:pPr>
      <w:r w:rsidRPr="00571D49">
        <w:rPr>
          <w:rFonts w:ascii="Century" w:hAnsi="Century"/>
          <w:sz w:val="22"/>
        </w:rPr>
        <w:t xml:space="preserve">　平成</w:t>
      </w:r>
      <w:r w:rsidR="00221B77">
        <w:rPr>
          <w:rFonts w:ascii="Century" w:hAnsi="Century"/>
          <w:sz w:val="22"/>
        </w:rPr>
        <w:t>28</w:t>
      </w:r>
      <w:r w:rsidRPr="00571D49">
        <w:rPr>
          <w:rFonts w:ascii="Century" w:hAnsi="Century"/>
          <w:sz w:val="22"/>
        </w:rPr>
        <w:t>年度第</w:t>
      </w:r>
      <w:r w:rsidR="00221B77">
        <w:rPr>
          <w:rFonts w:ascii="Century" w:hAnsi="Century"/>
          <w:sz w:val="22"/>
        </w:rPr>
        <w:t>1</w:t>
      </w:r>
      <w:r w:rsidRPr="00571D49">
        <w:rPr>
          <w:rFonts w:ascii="Century" w:hAnsi="Century"/>
          <w:sz w:val="22"/>
        </w:rPr>
        <w:t>回技術サロンを下記の要領で開催いたします。</w:t>
      </w:r>
    </w:p>
    <w:p w14:paraId="3DA8FB6E" w14:textId="77777777" w:rsidR="00B1041E" w:rsidRPr="00571D49" w:rsidRDefault="00B1041E" w:rsidP="00B1041E">
      <w:pPr>
        <w:ind w:firstLineChars="100" w:firstLine="220"/>
        <w:rPr>
          <w:rFonts w:ascii="Century" w:hAnsi="Century"/>
          <w:sz w:val="22"/>
        </w:rPr>
      </w:pPr>
      <w:r w:rsidRPr="00571D49">
        <w:rPr>
          <w:rFonts w:ascii="Century" w:hAnsi="Century"/>
          <w:sz w:val="22"/>
        </w:rPr>
        <w:t>今回は「</w:t>
      </w:r>
      <w:r w:rsidR="00221B77" w:rsidRPr="00221B77">
        <w:rPr>
          <w:rFonts w:ascii="Century" w:hAnsi="Century" w:hint="eastAsia"/>
          <w:sz w:val="22"/>
        </w:rPr>
        <w:t>高輝度Ｘ線による溶接部の過渡応力計測への挑戦</w:t>
      </w:r>
      <w:r w:rsidRPr="00571D49">
        <w:rPr>
          <w:rFonts w:ascii="Century" w:hAnsi="Century" w:cs="ＭＳ Ｐゴシック"/>
          <w:kern w:val="0"/>
          <w:sz w:val="22"/>
        </w:rPr>
        <w:t>」と題して、</w:t>
      </w:r>
      <w:r w:rsidR="00221B77">
        <w:rPr>
          <w:rFonts w:ascii="Century" w:hAnsi="Century"/>
          <w:sz w:val="22"/>
        </w:rPr>
        <w:t>大阪大学大学院工学研究科の</w:t>
      </w:r>
      <w:r w:rsidR="00221B77">
        <w:rPr>
          <w:rFonts w:ascii="Century" w:hAnsi="Century" w:hint="eastAsia"/>
          <w:sz w:val="22"/>
        </w:rPr>
        <w:t>望月正人</w:t>
      </w:r>
      <w:r w:rsidRPr="00571D49">
        <w:rPr>
          <w:rFonts w:ascii="Century" w:hAnsi="Century"/>
          <w:sz w:val="22"/>
        </w:rPr>
        <w:t>先生にご講演</w:t>
      </w:r>
      <w:r>
        <w:rPr>
          <w:rFonts w:ascii="Century" w:hAnsi="Century" w:hint="eastAsia"/>
          <w:sz w:val="22"/>
        </w:rPr>
        <w:t>願います</w:t>
      </w:r>
      <w:r w:rsidRPr="00571D49">
        <w:rPr>
          <w:rFonts w:ascii="Century" w:hAnsi="Century"/>
          <w:sz w:val="22"/>
        </w:rPr>
        <w:t>。</w:t>
      </w:r>
    </w:p>
    <w:p w14:paraId="08CC46EF" w14:textId="1FFC4299" w:rsidR="00A62F30" w:rsidRDefault="00B1041E" w:rsidP="00B1041E">
      <w:pPr>
        <w:rPr>
          <w:rFonts w:ascii="Century" w:hAnsi="Century"/>
          <w:sz w:val="22"/>
        </w:rPr>
      </w:pPr>
      <w:r w:rsidRPr="00571D49">
        <w:rPr>
          <w:rFonts w:ascii="Century" w:hAnsi="Century"/>
          <w:sz w:val="22"/>
        </w:rPr>
        <w:t xml:space="preserve">　</w:t>
      </w:r>
      <w:r w:rsidR="009B187E">
        <w:rPr>
          <w:rFonts w:ascii="Century" w:hAnsi="Century" w:hint="eastAsia"/>
          <w:sz w:val="22"/>
        </w:rPr>
        <w:t>溶接によって発生する残留応力は，疲労損傷，応力腐食割れ，脆性破壊</w:t>
      </w:r>
      <w:r w:rsidR="00A62F30">
        <w:rPr>
          <w:rFonts w:ascii="Century" w:hAnsi="Century" w:hint="eastAsia"/>
          <w:sz w:val="22"/>
        </w:rPr>
        <w:t>，さらには加工寸法精度の低下をもたらす</w:t>
      </w:r>
      <w:r w:rsidR="009B187E">
        <w:rPr>
          <w:rFonts w:ascii="Century" w:hAnsi="Century" w:hint="eastAsia"/>
          <w:sz w:val="22"/>
        </w:rPr>
        <w:t>など，構造物に様々な影響を及ぼすことが知られています．そのため，実験的に求めようとする試みは古くから行われ，破壊的手法としてはひずみゲージを利用した応力弛緩法，逐次研磨法，腐食法，</w:t>
      </w:r>
      <w:r w:rsidR="008D7642">
        <w:rPr>
          <w:rFonts w:ascii="Century" w:hAnsi="Century" w:hint="eastAsia"/>
          <w:sz w:val="22"/>
        </w:rPr>
        <w:t>コンター</w:t>
      </w:r>
      <w:r w:rsidR="009B187E">
        <w:rPr>
          <w:rFonts w:ascii="Century" w:hAnsi="Century" w:hint="eastAsia"/>
          <w:sz w:val="22"/>
        </w:rPr>
        <w:t>法などが，準非破壊的手法としては</w:t>
      </w:r>
      <w:r w:rsidR="008D7642">
        <w:rPr>
          <w:rFonts w:ascii="Century" w:hAnsi="Century" w:hint="eastAsia"/>
          <w:sz w:val="22"/>
        </w:rPr>
        <w:t>ホールドリリング</w:t>
      </w:r>
      <w:r w:rsidR="009B187E">
        <w:rPr>
          <w:rFonts w:ascii="Century" w:hAnsi="Century" w:hint="eastAsia"/>
          <w:sz w:val="22"/>
        </w:rPr>
        <w:t>法，圧子を用いたインデンテーション法，さらには</w:t>
      </w:r>
      <w:r w:rsidR="008D7642">
        <w:rPr>
          <w:rFonts w:ascii="Century" w:hAnsi="Century" w:hint="eastAsia"/>
          <w:sz w:val="22"/>
        </w:rPr>
        <w:t>ディープホールドリリング</w:t>
      </w:r>
      <w:r w:rsidR="00A62F30">
        <w:rPr>
          <w:rFonts w:ascii="Century" w:hAnsi="Century" w:hint="eastAsia"/>
          <w:sz w:val="22"/>
        </w:rPr>
        <w:t>法などが提案されています．もちろん</w:t>
      </w:r>
      <w:r w:rsidR="009B187E">
        <w:rPr>
          <w:rFonts w:ascii="Century" w:hAnsi="Century" w:hint="eastAsia"/>
          <w:sz w:val="22"/>
        </w:rPr>
        <w:t>非破壊計測分野でも，</w:t>
      </w:r>
      <w:r w:rsidR="009B187E">
        <w:rPr>
          <w:rFonts w:ascii="Century" w:hAnsi="Century" w:hint="eastAsia"/>
          <w:sz w:val="22"/>
        </w:rPr>
        <w:t>X</w:t>
      </w:r>
      <w:r w:rsidR="009B187E">
        <w:rPr>
          <w:rFonts w:ascii="Century" w:hAnsi="Century" w:hint="eastAsia"/>
          <w:sz w:val="22"/>
        </w:rPr>
        <w:t>線回折法，超音波法，</w:t>
      </w:r>
      <w:r w:rsidR="008D7642">
        <w:rPr>
          <w:rFonts w:ascii="Century" w:hAnsi="Century" w:hint="eastAsia"/>
          <w:sz w:val="22"/>
        </w:rPr>
        <w:t>光弾性法，</w:t>
      </w:r>
      <w:r w:rsidR="009B187E">
        <w:rPr>
          <w:rFonts w:ascii="Century" w:hAnsi="Century" w:hint="eastAsia"/>
          <w:sz w:val="22"/>
        </w:rPr>
        <w:t>磁歪法，バルクハウゼンノイズ法，中性子回折法などが実用化され，</w:t>
      </w:r>
      <w:r w:rsidR="00A62F30">
        <w:rPr>
          <w:rFonts w:ascii="Century" w:hAnsi="Century" w:hint="eastAsia"/>
          <w:sz w:val="22"/>
        </w:rPr>
        <w:t>学術界や産業界で様々な計測が行われています．ただ，残留応力の計測結果について，</w:t>
      </w:r>
      <w:r w:rsidR="00E511AF">
        <w:rPr>
          <w:rFonts w:ascii="Century" w:hAnsi="Century" w:hint="eastAsia"/>
          <w:sz w:val="22"/>
        </w:rPr>
        <w:t>特に溶接部のデータについては</w:t>
      </w:r>
      <w:r w:rsidR="00A62F30">
        <w:rPr>
          <w:rFonts w:ascii="Century" w:hAnsi="Century" w:hint="eastAsia"/>
          <w:sz w:val="22"/>
        </w:rPr>
        <w:t>なかなか信用してもらえない，と言った声も数多く，そのための比較データという意味合いでも，解析的手法についても黎明期の理論解析から最近の数値シミュレーションに至るまで，種々の手法が提案，検証されてきています．</w:t>
      </w:r>
      <w:r w:rsidR="00C26DFD">
        <w:rPr>
          <w:rFonts w:ascii="Century" w:hAnsi="Century" w:hint="eastAsia"/>
          <w:sz w:val="22"/>
        </w:rPr>
        <w:t>数値シミュレーションでは残留応力のみならず，溶接プロセス中の過渡的な挙動も捉えられることから，現象の理解に役立つ手法として，また実験レスで結果を求められることも相まって飛躍的に活用が進んでいます．一方で，今度は，数値シミュレーションの品質や精度は？　というような堂々巡りの議論が出てきてもいます．</w:t>
      </w:r>
    </w:p>
    <w:p w14:paraId="3AD991D6" w14:textId="7CFD637E" w:rsidR="00AE7AED" w:rsidRDefault="00C26DFD" w:rsidP="00B1041E">
      <w:pPr>
        <w:rPr>
          <w:rFonts w:ascii="Century" w:hAnsi="Century"/>
          <w:sz w:val="22"/>
        </w:rPr>
      </w:pPr>
      <w:r>
        <w:rPr>
          <w:rFonts w:ascii="Century" w:hAnsi="Century" w:hint="eastAsia"/>
          <w:sz w:val="22"/>
        </w:rPr>
        <w:t xml:space="preserve">　</w:t>
      </w:r>
      <w:r w:rsidR="00B1041E" w:rsidRPr="00571D49">
        <w:rPr>
          <w:rFonts w:ascii="Century" w:hAnsi="Century"/>
          <w:sz w:val="22"/>
        </w:rPr>
        <w:t>このような</w:t>
      </w:r>
      <w:r>
        <w:rPr>
          <w:rFonts w:ascii="Century" w:hAnsi="Century" w:hint="eastAsia"/>
          <w:sz w:val="22"/>
        </w:rPr>
        <w:t>状況の中，</w:t>
      </w:r>
      <w:r w:rsidR="00E511AF">
        <w:rPr>
          <w:rFonts w:ascii="Century" w:hAnsi="Century" w:hint="eastAsia"/>
          <w:sz w:val="22"/>
        </w:rPr>
        <w:t>高輝度</w:t>
      </w:r>
      <w:r w:rsidR="00E511AF">
        <w:rPr>
          <w:rFonts w:ascii="Century" w:hAnsi="Century" w:hint="eastAsia"/>
          <w:sz w:val="22"/>
        </w:rPr>
        <w:t>X</w:t>
      </w:r>
      <w:r w:rsidR="00E511AF">
        <w:rPr>
          <w:rFonts w:ascii="Century" w:hAnsi="Century" w:hint="eastAsia"/>
          <w:sz w:val="22"/>
        </w:rPr>
        <w:t>線を用いれば，溶接プロセス中の過渡的な挙動をリアルタイムで把握できることから，最近，析出や相変態などの材料組織の変化挙動の計測に成功したことが報告され，原理的には溶接中の過渡応力や過渡ひずみも計測できることから，</w:t>
      </w:r>
      <w:r w:rsidR="00E33FA7">
        <w:rPr>
          <w:rFonts w:ascii="Century" w:hAnsi="Century" w:hint="eastAsia"/>
          <w:sz w:val="22"/>
        </w:rPr>
        <w:t>望月正人先生の研究グループでは装置開発と実溶接継手への適用を進めてきました．今回の</w:t>
      </w:r>
      <w:r w:rsidR="00B1041E">
        <w:rPr>
          <w:rFonts w:ascii="Century" w:hAnsi="Century" w:hint="eastAsia"/>
          <w:sz w:val="22"/>
        </w:rPr>
        <w:t>ご講演では</w:t>
      </w:r>
      <w:r w:rsidR="00E33FA7">
        <w:rPr>
          <w:rFonts w:ascii="Century" w:hAnsi="Century" w:hint="eastAsia"/>
          <w:sz w:val="22"/>
        </w:rPr>
        <w:t>，</w:t>
      </w:r>
      <w:r w:rsidR="00B1041E">
        <w:rPr>
          <w:rFonts w:ascii="Century" w:hAnsi="Century" w:hint="eastAsia"/>
          <w:sz w:val="22"/>
        </w:rPr>
        <w:t>まず</w:t>
      </w:r>
      <w:r w:rsidR="00E33FA7">
        <w:rPr>
          <w:rFonts w:ascii="Century" w:hAnsi="Century" w:hint="eastAsia"/>
          <w:sz w:val="22"/>
        </w:rPr>
        <w:t>種々の残留応力の評価手法について</w:t>
      </w:r>
      <w:r w:rsidR="00372D37">
        <w:rPr>
          <w:rFonts w:ascii="Century" w:hAnsi="Century" w:hint="eastAsia"/>
          <w:sz w:val="22"/>
        </w:rPr>
        <w:t>歴史的な流れも含めて</w:t>
      </w:r>
      <w:r w:rsidR="00E33FA7">
        <w:rPr>
          <w:rFonts w:ascii="Century" w:hAnsi="Century" w:hint="eastAsia"/>
          <w:sz w:val="22"/>
        </w:rPr>
        <w:t>概説いただき，その上で，</w:t>
      </w:r>
      <w:r w:rsidR="00E33FA7">
        <w:rPr>
          <w:rFonts w:ascii="Century" w:hAnsi="Century" w:hint="eastAsia"/>
          <w:sz w:val="22"/>
        </w:rPr>
        <w:t>SPring-8</w:t>
      </w:r>
      <w:r w:rsidR="00E33FA7">
        <w:rPr>
          <w:rFonts w:ascii="Century" w:hAnsi="Century" w:hint="eastAsia"/>
          <w:sz w:val="22"/>
        </w:rPr>
        <w:t>で実施した</w:t>
      </w:r>
      <w:r w:rsidR="00E33FA7" w:rsidRPr="00221B77">
        <w:rPr>
          <w:rFonts w:ascii="Century" w:hAnsi="Century" w:hint="eastAsia"/>
          <w:sz w:val="22"/>
        </w:rPr>
        <w:t>高輝度Ｘ線による溶接部の過渡応力計測</w:t>
      </w:r>
      <w:r w:rsidR="00AE7AED">
        <w:rPr>
          <w:rFonts w:ascii="Century" w:hAnsi="Century" w:hint="eastAsia"/>
          <w:sz w:val="22"/>
        </w:rPr>
        <w:t>について</w:t>
      </w:r>
      <w:r w:rsidR="00D823E8">
        <w:rPr>
          <w:rFonts w:ascii="Century" w:hAnsi="Century" w:hint="eastAsia"/>
          <w:sz w:val="22"/>
        </w:rPr>
        <w:t>簡単な手法の解説から結果の解釈に至るまでわかりやすく</w:t>
      </w:r>
      <w:r w:rsidR="00AE7AED">
        <w:rPr>
          <w:rFonts w:ascii="Century" w:hAnsi="Century" w:hint="eastAsia"/>
          <w:sz w:val="22"/>
        </w:rPr>
        <w:t>紹介いただきます．</w:t>
      </w:r>
      <w:r w:rsidR="00D823E8">
        <w:rPr>
          <w:rFonts w:ascii="Century" w:hAnsi="Century" w:hint="eastAsia"/>
          <w:sz w:val="22"/>
        </w:rPr>
        <w:t>溶接部において施工中にどのような挙動を経て実際の継手が製作されているかを理解しておくことは，溶接部の非破壊検査を行う上でも重要な知識にもなることから，</w:t>
      </w:r>
      <w:r w:rsidR="00372D37">
        <w:rPr>
          <w:rFonts w:ascii="Century" w:hAnsi="Century" w:hint="eastAsia"/>
          <w:sz w:val="22"/>
        </w:rPr>
        <w:t>今回の技術サロンに参加いただければと思います．</w:t>
      </w:r>
    </w:p>
    <w:p w14:paraId="4F5D22BE" w14:textId="77777777" w:rsidR="00B1041E" w:rsidRPr="00571D49" w:rsidRDefault="00B1041E" w:rsidP="00B1041E">
      <w:pPr>
        <w:ind w:firstLineChars="100" w:firstLine="220"/>
        <w:rPr>
          <w:rFonts w:ascii="Century" w:hAnsi="Century"/>
          <w:sz w:val="22"/>
        </w:rPr>
      </w:pPr>
      <w:r w:rsidRPr="00571D49">
        <w:rPr>
          <w:rFonts w:ascii="Century" w:hAnsi="Century"/>
          <w:sz w:val="22"/>
        </w:rPr>
        <w:t>ご講演のあとはフリー討論を予定していますので、お気軽に先生にご質問下さい。多数ご参加くださいますようご案内申し上げます。</w:t>
      </w:r>
    </w:p>
    <w:p w14:paraId="430ABB8C" w14:textId="77777777" w:rsidR="00B1041E" w:rsidRPr="00571D49" w:rsidRDefault="00B1041E" w:rsidP="00B1041E">
      <w:pPr>
        <w:ind w:firstLineChars="100" w:firstLine="220"/>
        <w:rPr>
          <w:rFonts w:ascii="Century" w:hAnsi="Century"/>
          <w:sz w:val="22"/>
        </w:rPr>
      </w:pPr>
    </w:p>
    <w:p w14:paraId="0DC9D29D" w14:textId="77777777" w:rsidR="00B1041E" w:rsidRPr="00571D49" w:rsidRDefault="00B1041E" w:rsidP="00B1041E">
      <w:pPr>
        <w:pStyle w:val="a4"/>
        <w:rPr>
          <w:rFonts w:ascii="Century" w:hAnsi="Century"/>
          <w:sz w:val="22"/>
          <w:szCs w:val="22"/>
        </w:rPr>
      </w:pPr>
      <w:r w:rsidRPr="00571D49">
        <w:rPr>
          <w:rFonts w:ascii="Century" w:hAnsi="Century"/>
          <w:sz w:val="22"/>
          <w:szCs w:val="22"/>
        </w:rPr>
        <w:t>記</w:t>
      </w:r>
    </w:p>
    <w:p w14:paraId="12A181F7" w14:textId="2E9A2B6F" w:rsidR="00B1041E" w:rsidRPr="00B1041E" w:rsidRDefault="00B1041E" w:rsidP="00B1041E">
      <w:pPr>
        <w:pStyle w:val="a3"/>
        <w:numPr>
          <w:ilvl w:val="0"/>
          <w:numId w:val="1"/>
        </w:numPr>
        <w:ind w:leftChars="0"/>
        <w:rPr>
          <w:rFonts w:ascii="Century" w:hAnsi="Century"/>
          <w:sz w:val="22"/>
        </w:rPr>
      </w:pPr>
      <w:r w:rsidRPr="00B1041E">
        <w:rPr>
          <w:rFonts w:ascii="Century" w:hAnsi="Century"/>
          <w:sz w:val="22"/>
        </w:rPr>
        <w:t>日時　　平成</w:t>
      </w:r>
      <w:r w:rsidR="00C26DFD">
        <w:rPr>
          <w:rFonts w:ascii="Century" w:hAnsi="Century"/>
          <w:sz w:val="22"/>
        </w:rPr>
        <w:t>28</w:t>
      </w:r>
      <w:r w:rsidRPr="00B1041E">
        <w:rPr>
          <w:rFonts w:ascii="Century" w:hAnsi="Century"/>
          <w:sz w:val="22"/>
        </w:rPr>
        <w:t>年</w:t>
      </w:r>
      <w:r w:rsidR="00C26DFD">
        <w:rPr>
          <w:rFonts w:ascii="Century" w:hAnsi="Century"/>
          <w:sz w:val="22"/>
        </w:rPr>
        <w:t>4</w:t>
      </w:r>
      <w:r w:rsidRPr="00B1041E">
        <w:rPr>
          <w:rFonts w:ascii="Century" w:hAnsi="Century"/>
          <w:sz w:val="22"/>
        </w:rPr>
        <w:t>月</w:t>
      </w:r>
      <w:r w:rsidR="00C26DFD">
        <w:rPr>
          <w:rFonts w:ascii="Century" w:hAnsi="Century"/>
          <w:sz w:val="22"/>
        </w:rPr>
        <w:t>14</w:t>
      </w:r>
      <w:r w:rsidR="00C26DFD">
        <w:rPr>
          <w:rFonts w:ascii="Century" w:hAnsi="Century"/>
          <w:sz w:val="22"/>
        </w:rPr>
        <w:t>日（</w:t>
      </w:r>
      <w:r w:rsidR="00C26DFD">
        <w:rPr>
          <w:rFonts w:ascii="Century" w:hAnsi="Century" w:hint="eastAsia"/>
          <w:sz w:val="22"/>
        </w:rPr>
        <w:t>木</w:t>
      </w:r>
      <w:r w:rsidRPr="00B1041E">
        <w:rPr>
          <w:rFonts w:ascii="Century" w:hAnsi="Century"/>
          <w:sz w:val="22"/>
        </w:rPr>
        <w:t xml:space="preserve">）　　</w:t>
      </w:r>
      <w:r w:rsidRPr="00B1041E">
        <w:rPr>
          <w:rFonts w:ascii="Century" w:hAnsi="Century"/>
          <w:sz w:val="22"/>
        </w:rPr>
        <w:t>15</w:t>
      </w:r>
      <w:r w:rsidRPr="00B1041E">
        <w:rPr>
          <w:rFonts w:ascii="Century" w:hAnsi="Century"/>
          <w:sz w:val="22"/>
        </w:rPr>
        <w:t>：</w:t>
      </w:r>
      <w:r w:rsidRPr="00B1041E">
        <w:rPr>
          <w:rFonts w:ascii="Century" w:hAnsi="Century"/>
          <w:sz w:val="22"/>
        </w:rPr>
        <w:t>00</w:t>
      </w:r>
      <w:r w:rsidRPr="00B1041E">
        <w:rPr>
          <w:rFonts w:ascii="Century" w:hAnsi="Century"/>
          <w:sz w:val="22"/>
        </w:rPr>
        <w:t>～</w:t>
      </w:r>
      <w:r w:rsidRPr="00B1041E">
        <w:rPr>
          <w:rFonts w:ascii="Century" w:hAnsi="Century"/>
          <w:sz w:val="22"/>
        </w:rPr>
        <w:t>17</w:t>
      </w:r>
      <w:r w:rsidRPr="00B1041E">
        <w:rPr>
          <w:rFonts w:ascii="Century" w:hAnsi="Century"/>
          <w:sz w:val="22"/>
        </w:rPr>
        <w:t>：</w:t>
      </w:r>
      <w:r w:rsidRPr="00B1041E">
        <w:rPr>
          <w:rFonts w:ascii="Century" w:hAnsi="Century"/>
          <w:sz w:val="22"/>
        </w:rPr>
        <w:t>00</w:t>
      </w:r>
    </w:p>
    <w:p w14:paraId="5903ABA8" w14:textId="77777777" w:rsidR="00B1041E" w:rsidRPr="00571D49" w:rsidRDefault="00B1041E" w:rsidP="00B1041E">
      <w:pPr>
        <w:pStyle w:val="a3"/>
        <w:numPr>
          <w:ilvl w:val="0"/>
          <w:numId w:val="1"/>
        </w:numPr>
        <w:ind w:leftChars="0"/>
        <w:rPr>
          <w:rFonts w:ascii="Century" w:hAnsi="Century"/>
          <w:sz w:val="22"/>
        </w:rPr>
      </w:pPr>
      <w:r w:rsidRPr="00571D49">
        <w:rPr>
          <w:rFonts w:ascii="Century" w:hAnsi="Century"/>
          <w:sz w:val="22"/>
        </w:rPr>
        <w:t>場所　　（一財）電子科学研究所　心斎橋研修センター　３階会議室</w:t>
      </w:r>
    </w:p>
    <w:p w14:paraId="7CDD3E72" w14:textId="77777777" w:rsidR="00B1041E" w:rsidRPr="00571D49" w:rsidRDefault="00B1041E" w:rsidP="00B1041E">
      <w:pPr>
        <w:pStyle w:val="a3"/>
        <w:ind w:leftChars="0" w:left="420"/>
        <w:rPr>
          <w:rFonts w:ascii="Century" w:hAnsi="Century"/>
          <w:sz w:val="22"/>
        </w:rPr>
      </w:pPr>
      <w:r w:rsidRPr="00571D49">
        <w:rPr>
          <w:rFonts w:ascii="Century" w:hAnsi="Century"/>
          <w:sz w:val="22"/>
        </w:rPr>
        <w:t xml:space="preserve">　　　　　（大阪市中央区南船場３丁目３番</w:t>
      </w:r>
      <w:r w:rsidRPr="00571D49">
        <w:rPr>
          <w:rFonts w:ascii="Century" w:hAnsi="Century"/>
          <w:sz w:val="22"/>
        </w:rPr>
        <w:t>27</w:t>
      </w:r>
      <w:r w:rsidRPr="00571D49">
        <w:rPr>
          <w:rFonts w:ascii="Century" w:hAnsi="Century"/>
          <w:sz w:val="22"/>
        </w:rPr>
        <w:t>号サンエイビル）</w:t>
      </w:r>
    </w:p>
    <w:p w14:paraId="4EB18344" w14:textId="77777777" w:rsidR="00B1041E" w:rsidRPr="00B1041E" w:rsidRDefault="00B1041E" w:rsidP="00B1041E">
      <w:pPr>
        <w:rPr>
          <w:rFonts w:ascii="Century" w:hAnsi="Century"/>
          <w:sz w:val="22"/>
        </w:rPr>
      </w:pPr>
      <w:r>
        <w:rPr>
          <w:rFonts w:ascii="Century" w:hAnsi="Century" w:hint="eastAsia"/>
          <w:sz w:val="22"/>
        </w:rPr>
        <w:t>３</w:t>
      </w:r>
      <w:r>
        <w:rPr>
          <w:rFonts w:ascii="Century" w:hAnsi="Century"/>
          <w:sz w:val="22"/>
        </w:rPr>
        <w:t xml:space="preserve">　　　</w:t>
      </w:r>
      <w:r w:rsidRPr="00B1041E">
        <w:rPr>
          <w:rFonts w:ascii="Century" w:hAnsi="Century"/>
          <w:sz w:val="22"/>
        </w:rPr>
        <w:t xml:space="preserve">募集人数　</w:t>
      </w:r>
      <w:r w:rsidRPr="00B1041E">
        <w:rPr>
          <w:rFonts w:ascii="Century" w:hAnsi="Century"/>
          <w:sz w:val="22"/>
        </w:rPr>
        <w:t>30</w:t>
      </w:r>
      <w:r w:rsidRPr="00B1041E">
        <w:rPr>
          <w:rFonts w:ascii="Century" w:hAnsi="Century"/>
          <w:sz w:val="22"/>
        </w:rPr>
        <w:t>名（先着順）</w:t>
      </w:r>
    </w:p>
    <w:p w14:paraId="0B059841" w14:textId="3CCC08F1" w:rsidR="00B1041E" w:rsidRPr="00B1041E" w:rsidRDefault="00B1041E" w:rsidP="00B1041E">
      <w:pPr>
        <w:pStyle w:val="a3"/>
        <w:numPr>
          <w:ilvl w:val="0"/>
          <w:numId w:val="2"/>
        </w:numPr>
        <w:ind w:leftChars="0"/>
        <w:rPr>
          <w:rFonts w:ascii="Century" w:hAnsi="Century"/>
          <w:sz w:val="22"/>
        </w:rPr>
      </w:pPr>
      <w:r w:rsidRPr="00B1041E">
        <w:rPr>
          <w:rFonts w:ascii="Century" w:hAnsi="Century"/>
          <w:sz w:val="22"/>
        </w:rPr>
        <w:t xml:space="preserve">参加費　</w:t>
      </w:r>
      <w:r w:rsidRPr="00B1041E">
        <w:rPr>
          <w:rFonts w:ascii="Century" w:hAnsi="Century"/>
          <w:sz w:val="22"/>
        </w:rPr>
        <w:t>1</w:t>
      </w:r>
      <w:r w:rsidR="00C26DFD">
        <w:rPr>
          <w:rFonts w:ascii="Century" w:hAnsi="Century"/>
          <w:sz w:val="22"/>
        </w:rPr>
        <w:t>,</w:t>
      </w:r>
      <w:r w:rsidRPr="00B1041E">
        <w:rPr>
          <w:rFonts w:ascii="Century" w:hAnsi="Century"/>
          <w:sz w:val="22"/>
        </w:rPr>
        <w:t>000</w:t>
      </w:r>
      <w:r w:rsidRPr="00B1041E">
        <w:rPr>
          <w:rFonts w:ascii="Century" w:hAnsi="Century"/>
          <w:sz w:val="22"/>
        </w:rPr>
        <w:t>円</w:t>
      </w:r>
    </w:p>
    <w:p w14:paraId="70AEB334" w14:textId="60CE5797" w:rsidR="00B1041E" w:rsidRPr="00B1041E" w:rsidRDefault="00B1041E" w:rsidP="00B1041E">
      <w:pPr>
        <w:pStyle w:val="a3"/>
        <w:numPr>
          <w:ilvl w:val="0"/>
          <w:numId w:val="2"/>
        </w:numPr>
        <w:ind w:leftChars="0"/>
        <w:rPr>
          <w:rFonts w:ascii="Century" w:hAnsi="Century"/>
          <w:sz w:val="22"/>
        </w:rPr>
      </w:pPr>
      <w:r w:rsidRPr="00B1041E">
        <w:rPr>
          <w:rFonts w:ascii="Century" w:hAnsi="Century"/>
          <w:sz w:val="22"/>
        </w:rPr>
        <w:lastRenderedPageBreak/>
        <w:t xml:space="preserve">講演テーマ　</w:t>
      </w:r>
      <w:r w:rsidR="00C26DFD" w:rsidRPr="00221B77">
        <w:rPr>
          <w:rFonts w:ascii="Century" w:hAnsi="Century" w:hint="eastAsia"/>
          <w:sz w:val="22"/>
        </w:rPr>
        <w:t>高輝度Ｘ線による溶接部の過渡応力計測への挑戦</w:t>
      </w:r>
    </w:p>
    <w:p w14:paraId="791DB791" w14:textId="1D61677E" w:rsidR="00B1041E" w:rsidRPr="00571D49" w:rsidRDefault="00B1041E" w:rsidP="00B1041E">
      <w:pPr>
        <w:pStyle w:val="a3"/>
        <w:ind w:leftChars="0" w:left="420"/>
        <w:rPr>
          <w:rFonts w:ascii="Century" w:hAnsi="Century"/>
          <w:sz w:val="22"/>
        </w:rPr>
      </w:pPr>
      <w:r w:rsidRPr="00571D49">
        <w:rPr>
          <w:rFonts w:ascii="Century" w:hAnsi="Century"/>
          <w:sz w:val="22"/>
        </w:rPr>
        <w:t xml:space="preserve">　　　講師　大阪大学大学院工学研究科</w:t>
      </w:r>
      <w:r w:rsidR="00C26DFD">
        <w:rPr>
          <w:rFonts w:ascii="Century" w:hAnsi="Century" w:hint="eastAsia"/>
          <w:sz w:val="22"/>
        </w:rPr>
        <w:t xml:space="preserve">　マテリアル生産科学</w:t>
      </w:r>
      <w:r>
        <w:rPr>
          <w:rFonts w:ascii="Century" w:hAnsi="Century" w:hint="eastAsia"/>
          <w:sz w:val="22"/>
        </w:rPr>
        <w:t>専攻</w:t>
      </w:r>
      <w:r w:rsidR="00C26DFD">
        <w:rPr>
          <w:rFonts w:ascii="Century" w:hAnsi="Century"/>
          <w:sz w:val="22"/>
        </w:rPr>
        <w:t xml:space="preserve">　</w:t>
      </w:r>
      <w:r w:rsidR="00C26DFD">
        <w:rPr>
          <w:rFonts w:ascii="Century" w:hAnsi="Century" w:hint="eastAsia"/>
          <w:sz w:val="22"/>
        </w:rPr>
        <w:t>望月正人</w:t>
      </w:r>
      <w:r w:rsidR="00D73E4B">
        <w:rPr>
          <w:rFonts w:ascii="Century" w:hAnsi="Century"/>
          <w:sz w:val="22"/>
        </w:rPr>
        <w:t>教授</w:t>
      </w:r>
    </w:p>
    <w:p w14:paraId="04182240" w14:textId="77777777" w:rsidR="00B1041E" w:rsidRPr="00B1041E" w:rsidRDefault="00B1041E" w:rsidP="00B1041E">
      <w:pPr>
        <w:rPr>
          <w:rFonts w:ascii="Century" w:hAnsi="Century"/>
          <w:sz w:val="22"/>
        </w:rPr>
      </w:pPr>
      <w:r>
        <w:rPr>
          <w:rFonts w:ascii="Century" w:hAnsi="Century" w:hint="eastAsia"/>
          <w:sz w:val="22"/>
        </w:rPr>
        <w:t xml:space="preserve">６．　　</w:t>
      </w:r>
      <w:r w:rsidRPr="00B1041E">
        <w:rPr>
          <w:rFonts w:ascii="Century" w:hAnsi="Century"/>
          <w:sz w:val="22"/>
        </w:rPr>
        <w:t>申込み先</w:t>
      </w:r>
    </w:p>
    <w:p w14:paraId="2CE6AC5F" w14:textId="77777777" w:rsidR="00B1041E" w:rsidRDefault="00B1041E" w:rsidP="00B1041E">
      <w:pPr>
        <w:pStyle w:val="a3"/>
        <w:ind w:leftChars="0" w:left="420"/>
        <w:rPr>
          <w:rFonts w:ascii="Century" w:hAnsi="Century"/>
          <w:sz w:val="22"/>
        </w:rPr>
      </w:pPr>
      <w:r w:rsidRPr="00571D49">
        <w:rPr>
          <w:rFonts w:ascii="Century" w:hAnsi="Century"/>
          <w:sz w:val="22"/>
        </w:rPr>
        <w:t xml:space="preserve">　</w:t>
      </w:r>
      <w:r>
        <w:rPr>
          <w:rFonts w:ascii="Century" w:hAnsi="Century"/>
          <w:sz w:val="22"/>
        </w:rPr>
        <w:t xml:space="preserve">　</w:t>
      </w:r>
      <w:r w:rsidRPr="00571D49">
        <w:rPr>
          <w:rFonts w:ascii="Century" w:hAnsi="Century"/>
          <w:sz w:val="22"/>
        </w:rPr>
        <w:t>関西支部のホームページ</w:t>
      </w:r>
      <w:hyperlink r:id="rId6" w:history="1">
        <w:r w:rsidRPr="00571D49">
          <w:rPr>
            <w:rStyle w:val="a6"/>
            <w:rFonts w:ascii="Century" w:hAnsi="Century"/>
            <w:sz w:val="22"/>
          </w:rPr>
          <w:t>http://www.jsndi-kansai.jp/</w:t>
        </w:r>
      </w:hyperlink>
      <w:r w:rsidRPr="00571D49">
        <w:rPr>
          <w:rFonts w:ascii="Century" w:hAnsi="Century"/>
          <w:sz w:val="22"/>
        </w:rPr>
        <w:t>の「お知らせ」の「申し</w:t>
      </w:r>
    </w:p>
    <w:p w14:paraId="286F780D" w14:textId="77777777" w:rsidR="00B1041E" w:rsidRDefault="00B1041E" w:rsidP="00B1041E">
      <w:pPr>
        <w:pStyle w:val="a3"/>
        <w:ind w:leftChars="100" w:left="210" w:firstLineChars="300" w:firstLine="660"/>
        <w:rPr>
          <w:rFonts w:ascii="Century" w:hAnsi="Century"/>
          <w:sz w:val="22"/>
        </w:rPr>
      </w:pPr>
      <w:r w:rsidRPr="00571D49">
        <w:rPr>
          <w:rFonts w:ascii="Century" w:hAnsi="Century"/>
          <w:sz w:val="22"/>
        </w:rPr>
        <w:t>込み」より、会員番号、住所、会社名、氏名、電話番号、</w:t>
      </w:r>
      <w:r w:rsidRPr="00571D49">
        <w:rPr>
          <w:rFonts w:ascii="Century" w:hAnsi="Century"/>
          <w:sz w:val="22"/>
        </w:rPr>
        <w:t>E</w:t>
      </w:r>
      <w:r w:rsidRPr="00571D49">
        <w:rPr>
          <w:rFonts w:ascii="Century" w:hAnsi="Century"/>
          <w:sz w:val="22"/>
        </w:rPr>
        <w:t>メールアドレスを</w:t>
      </w:r>
    </w:p>
    <w:p w14:paraId="575D65C2" w14:textId="77777777" w:rsidR="00B1041E" w:rsidRDefault="00B1041E" w:rsidP="00B1041E">
      <w:pPr>
        <w:pStyle w:val="a3"/>
        <w:ind w:leftChars="100" w:left="210" w:firstLineChars="300" w:firstLine="660"/>
        <w:rPr>
          <w:rFonts w:ascii="Century" w:hAnsi="Century"/>
          <w:sz w:val="22"/>
        </w:rPr>
      </w:pPr>
      <w:r w:rsidRPr="00571D49">
        <w:rPr>
          <w:rFonts w:ascii="Century" w:hAnsi="Century"/>
          <w:sz w:val="22"/>
        </w:rPr>
        <w:t>記入してお申込み下さい。あるいは、</w:t>
      </w:r>
      <w:r w:rsidRPr="00571D49">
        <w:rPr>
          <w:rFonts w:ascii="Century" w:hAnsi="Century"/>
          <w:sz w:val="22"/>
        </w:rPr>
        <w:t>E-mail(</w:t>
      </w:r>
      <w:hyperlink r:id="rId7" w:history="1">
        <w:r w:rsidRPr="00571D49">
          <w:rPr>
            <w:rStyle w:val="a6"/>
            <w:rFonts w:ascii="Century" w:hAnsi="Century"/>
            <w:sz w:val="22"/>
          </w:rPr>
          <w:t>kansaishibu@esi.or.jp</w:t>
        </w:r>
      </w:hyperlink>
      <w:r w:rsidRPr="00571D49">
        <w:rPr>
          <w:rFonts w:ascii="Century" w:hAnsi="Century"/>
          <w:sz w:val="22"/>
        </w:rPr>
        <w:t>)</w:t>
      </w:r>
      <w:r w:rsidRPr="00571D49">
        <w:rPr>
          <w:rFonts w:ascii="Century" w:hAnsi="Century"/>
          <w:sz w:val="22"/>
        </w:rPr>
        <w:t>による申</w:t>
      </w:r>
    </w:p>
    <w:p w14:paraId="3515B7EB" w14:textId="77777777" w:rsidR="00B1041E" w:rsidRPr="00571D49" w:rsidRDefault="00B1041E" w:rsidP="00B1041E">
      <w:pPr>
        <w:pStyle w:val="a3"/>
        <w:ind w:leftChars="100" w:left="210" w:firstLineChars="300" w:firstLine="660"/>
        <w:rPr>
          <w:rFonts w:ascii="Century" w:hAnsi="Century"/>
          <w:sz w:val="22"/>
        </w:rPr>
      </w:pPr>
      <w:r w:rsidRPr="00571D49">
        <w:rPr>
          <w:rFonts w:ascii="Century" w:hAnsi="Century"/>
          <w:sz w:val="22"/>
        </w:rPr>
        <w:t>込みも受け付けます。</w:t>
      </w:r>
    </w:p>
    <w:p w14:paraId="1D3D7030" w14:textId="77777777" w:rsidR="007E34E2" w:rsidRPr="00B1041E" w:rsidRDefault="007E34E2"/>
    <w:sectPr w:rsidR="007E34E2" w:rsidRPr="00B1041E" w:rsidSect="00934A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6900"/>
    <w:multiLevelType w:val="hybridMultilevel"/>
    <w:tmpl w:val="A97C864C"/>
    <w:lvl w:ilvl="0" w:tplc="A5808B80">
      <w:start w:val="1"/>
      <w:numFmt w:val="decimalFullWidth"/>
      <w:lvlText w:val="%1．"/>
      <w:lvlJc w:val="left"/>
      <w:pPr>
        <w:ind w:left="420" w:hanging="420"/>
      </w:pPr>
      <w:rPr>
        <w:rFonts w:ascii="Century" w:eastAsiaTheme="minorEastAsia"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706AC6"/>
    <w:multiLevelType w:val="hybridMultilevel"/>
    <w:tmpl w:val="9B64FC78"/>
    <w:lvl w:ilvl="0" w:tplc="2A101584">
      <w:start w:val="4"/>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09"/>
    <w:rsid w:val="001B0F6F"/>
    <w:rsid w:val="00221B77"/>
    <w:rsid w:val="00251E28"/>
    <w:rsid w:val="00372D37"/>
    <w:rsid w:val="004C3039"/>
    <w:rsid w:val="00682A3F"/>
    <w:rsid w:val="00737E43"/>
    <w:rsid w:val="007E34E2"/>
    <w:rsid w:val="008D7642"/>
    <w:rsid w:val="00934A55"/>
    <w:rsid w:val="009B187E"/>
    <w:rsid w:val="00A62F30"/>
    <w:rsid w:val="00AE7AED"/>
    <w:rsid w:val="00B1041E"/>
    <w:rsid w:val="00C26DFD"/>
    <w:rsid w:val="00D5444D"/>
    <w:rsid w:val="00D73E4B"/>
    <w:rsid w:val="00D823E8"/>
    <w:rsid w:val="00E33FA7"/>
    <w:rsid w:val="00E511AF"/>
    <w:rsid w:val="00E7133E"/>
    <w:rsid w:val="00E8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16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nsaishibu@es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ndi-kansai.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2014-09-22T00:30:00Z</cp:lastPrinted>
  <dcterms:created xsi:type="dcterms:W3CDTF">2016-03-09T01:31:00Z</dcterms:created>
  <dcterms:modified xsi:type="dcterms:W3CDTF">2016-03-09T01:31:00Z</dcterms:modified>
</cp:coreProperties>
</file>