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1E" w:rsidRPr="00B1041E" w:rsidRDefault="00B1041E" w:rsidP="00B97937">
      <w:pPr>
        <w:spacing w:line="340" w:lineRule="exact"/>
        <w:rPr>
          <w:rFonts w:ascii="Century" w:hAnsi="Century"/>
          <w:b/>
          <w:sz w:val="24"/>
          <w:szCs w:val="24"/>
        </w:rPr>
      </w:pPr>
      <w:r w:rsidRPr="00FB52B0">
        <w:rPr>
          <w:rFonts w:ascii="Century" w:hAnsi="Century"/>
          <w:b/>
          <w:sz w:val="20"/>
          <w:szCs w:val="20"/>
        </w:rPr>
        <w:t>関西支部　平成</w:t>
      </w:r>
      <w:r w:rsidR="00604450" w:rsidRPr="00FB52B0">
        <w:rPr>
          <w:rFonts w:ascii="Century" w:hAnsi="Century"/>
          <w:b/>
          <w:sz w:val="20"/>
          <w:szCs w:val="20"/>
        </w:rPr>
        <w:t>2</w:t>
      </w:r>
      <w:r w:rsidR="00604450" w:rsidRPr="00FB52B0">
        <w:rPr>
          <w:rFonts w:ascii="Century" w:hAnsi="Century" w:hint="eastAsia"/>
          <w:b/>
          <w:sz w:val="20"/>
          <w:szCs w:val="20"/>
        </w:rPr>
        <w:t>7</w:t>
      </w:r>
      <w:r w:rsidRPr="00FB52B0">
        <w:rPr>
          <w:rFonts w:ascii="Century" w:hAnsi="Century"/>
          <w:b/>
          <w:sz w:val="20"/>
          <w:szCs w:val="20"/>
        </w:rPr>
        <w:t>年度</w:t>
      </w:r>
      <w:r w:rsidR="00FB52B0">
        <w:rPr>
          <w:rFonts w:ascii="Century" w:hAnsi="Century" w:hint="eastAsia"/>
          <w:b/>
          <w:sz w:val="24"/>
          <w:szCs w:val="24"/>
        </w:rPr>
        <w:t xml:space="preserve">　</w:t>
      </w:r>
      <w:r w:rsidRPr="00B1041E">
        <w:rPr>
          <w:rFonts w:ascii="Century" w:hAnsi="Century"/>
          <w:b/>
          <w:sz w:val="24"/>
          <w:szCs w:val="24"/>
        </w:rPr>
        <w:t>第</w:t>
      </w:r>
      <w:r w:rsidR="00FD7865">
        <w:rPr>
          <w:rFonts w:ascii="Century" w:hAnsi="Century" w:hint="eastAsia"/>
          <w:b/>
          <w:sz w:val="24"/>
          <w:szCs w:val="24"/>
        </w:rPr>
        <w:t>2</w:t>
      </w:r>
      <w:r w:rsidRPr="00B1041E">
        <w:rPr>
          <w:rFonts w:ascii="Century" w:hAnsi="Century"/>
          <w:b/>
          <w:sz w:val="24"/>
          <w:szCs w:val="24"/>
        </w:rPr>
        <w:t>回　技術サロン　開催のご案内</w:t>
      </w:r>
    </w:p>
    <w:p w:rsidR="00B1041E" w:rsidRDefault="00A551AB" w:rsidP="00B97937">
      <w:pPr>
        <w:spacing w:line="340" w:lineRule="exact"/>
        <w:rPr>
          <w:rFonts w:ascii="Century" w:hAnsi="Century"/>
          <w:sz w:val="22"/>
        </w:rPr>
      </w:pPr>
      <w:r>
        <w:rPr>
          <w:rFonts w:ascii="Century" w:hAnsi="Century" w:hint="eastAsia"/>
          <w:sz w:val="22"/>
        </w:rPr>
        <w:t xml:space="preserve">                                                  </w:t>
      </w:r>
      <w:r>
        <w:rPr>
          <w:rFonts w:ascii="Century" w:hAnsi="Century" w:hint="eastAsia"/>
          <w:sz w:val="22"/>
        </w:rPr>
        <w:t>関西支部長　　小堀　修身</w:t>
      </w:r>
    </w:p>
    <w:p w:rsidR="00A551AB" w:rsidRPr="00571D49" w:rsidRDefault="00A551AB" w:rsidP="00B97937">
      <w:pPr>
        <w:spacing w:line="340" w:lineRule="exact"/>
        <w:rPr>
          <w:rFonts w:ascii="Century" w:hAnsi="Century"/>
          <w:sz w:val="22"/>
        </w:rPr>
      </w:pPr>
    </w:p>
    <w:p w:rsidR="00604450" w:rsidRDefault="004A17C3" w:rsidP="00B97937">
      <w:pPr>
        <w:spacing w:line="340" w:lineRule="exact"/>
        <w:ind w:firstLineChars="101" w:firstLine="222"/>
        <w:rPr>
          <w:rFonts w:ascii="Century" w:hAnsi="Century"/>
          <w:sz w:val="22"/>
        </w:rPr>
      </w:pPr>
      <w:r w:rsidRPr="004A17C3">
        <w:rPr>
          <w:rFonts w:ascii="Century" w:hAnsi="Century" w:hint="eastAsia"/>
          <w:sz w:val="22"/>
        </w:rPr>
        <w:t>平成</w:t>
      </w:r>
      <w:r w:rsidR="00604450">
        <w:rPr>
          <w:rFonts w:ascii="Century" w:hAnsi="Century" w:hint="eastAsia"/>
          <w:sz w:val="22"/>
        </w:rPr>
        <w:t>27</w:t>
      </w:r>
      <w:r w:rsidRPr="004A17C3">
        <w:rPr>
          <w:rFonts w:ascii="Century" w:hAnsi="Century" w:hint="eastAsia"/>
          <w:sz w:val="22"/>
        </w:rPr>
        <w:t>年度第</w:t>
      </w:r>
      <w:r w:rsidR="00FD7865">
        <w:rPr>
          <w:rFonts w:ascii="Century" w:hAnsi="Century" w:hint="eastAsia"/>
          <w:sz w:val="22"/>
        </w:rPr>
        <w:t>2</w:t>
      </w:r>
      <w:r w:rsidR="00AE697A">
        <w:rPr>
          <w:rFonts w:ascii="Century" w:hAnsi="Century" w:hint="eastAsia"/>
          <w:sz w:val="22"/>
        </w:rPr>
        <w:t>回技術</w:t>
      </w:r>
      <w:r w:rsidRPr="004A17C3">
        <w:rPr>
          <w:rFonts w:ascii="Century" w:hAnsi="Century" w:hint="eastAsia"/>
          <w:sz w:val="22"/>
        </w:rPr>
        <w:t>サロンを下記の要領で開催いたします。今回は「</w:t>
      </w:r>
      <w:r w:rsidR="00C93B71" w:rsidRPr="000C7FDC">
        <w:rPr>
          <w:rFonts w:asciiTheme="minorEastAsia" w:hAnsiTheme="minorEastAsia" w:hint="eastAsia"/>
          <w:sz w:val="22"/>
        </w:rPr>
        <w:t>航空機構造に対する非破壊検査技術</w:t>
      </w:r>
      <w:r w:rsidR="00146212">
        <w:rPr>
          <w:rFonts w:ascii="Century" w:hAnsi="Century" w:hint="eastAsia"/>
          <w:sz w:val="22"/>
        </w:rPr>
        <w:t>」と題して，</w:t>
      </w:r>
      <w:r w:rsidR="00604450">
        <w:rPr>
          <w:rFonts w:ascii="Century" w:hAnsi="Century" w:hint="eastAsia"/>
          <w:sz w:val="22"/>
        </w:rPr>
        <w:t>三菱重工業株式会社</w:t>
      </w:r>
      <w:r w:rsidR="00604450">
        <w:rPr>
          <w:rFonts w:ascii="Century" w:hAnsi="Century" w:hint="eastAsia"/>
          <w:sz w:val="22"/>
        </w:rPr>
        <w:t xml:space="preserve"> </w:t>
      </w:r>
      <w:r w:rsidR="00FD7865">
        <w:rPr>
          <w:rFonts w:ascii="Century" w:hAnsi="Century" w:hint="eastAsia"/>
          <w:sz w:val="22"/>
        </w:rPr>
        <w:t>技術統括本部</w:t>
      </w:r>
      <w:r w:rsidR="00604450">
        <w:rPr>
          <w:rFonts w:ascii="Century" w:hAnsi="Century" w:hint="eastAsia"/>
          <w:sz w:val="22"/>
        </w:rPr>
        <w:t xml:space="preserve"> </w:t>
      </w:r>
      <w:r w:rsidR="00FD7865" w:rsidRPr="00FD7865">
        <w:rPr>
          <w:rFonts w:ascii="Century" w:hAnsi="Century" w:hint="eastAsia"/>
          <w:sz w:val="22"/>
        </w:rPr>
        <w:t>樋口</w:t>
      </w:r>
      <w:r w:rsidR="00FD7865" w:rsidRPr="00FD7865">
        <w:rPr>
          <w:rFonts w:ascii="Century" w:hAnsi="Century" w:hint="eastAsia"/>
          <w:sz w:val="22"/>
        </w:rPr>
        <w:t xml:space="preserve"> </w:t>
      </w:r>
      <w:r w:rsidR="00FD7865" w:rsidRPr="00FD7865">
        <w:rPr>
          <w:rFonts w:ascii="Century" w:hAnsi="Century" w:hint="eastAsia"/>
          <w:sz w:val="22"/>
        </w:rPr>
        <w:t>暢浩</w:t>
      </w:r>
      <w:r w:rsidR="00604450">
        <w:rPr>
          <w:rFonts w:ascii="Century" w:hAnsi="Century" w:hint="eastAsia"/>
          <w:sz w:val="22"/>
        </w:rPr>
        <w:t>氏</w:t>
      </w:r>
      <w:r w:rsidRPr="004A17C3">
        <w:rPr>
          <w:rFonts w:ascii="Century" w:hAnsi="Century" w:hint="eastAsia"/>
          <w:sz w:val="22"/>
        </w:rPr>
        <w:t>にご講演頂きます。</w:t>
      </w:r>
    </w:p>
    <w:p w:rsidR="003448BC" w:rsidRDefault="00C93B71" w:rsidP="00EB5058">
      <w:pPr>
        <w:spacing w:line="340" w:lineRule="exact"/>
        <w:ind w:firstLineChars="101" w:firstLine="222"/>
        <w:rPr>
          <w:sz w:val="22"/>
        </w:rPr>
      </w:pPr>
      <w:r w:rsidRPr="00CB1C7B">
        <w:rPr>
          <w:rFonts w:hint="eastAsia"/>
          <w:sz w:val="22"/>
        </w:rPr>
        <w:t>MRJ</w:t>
      </w:r>
      <w:r w:rsidRPr="00CB1C7B">
        <w:rPr>
          <w:rFonts w:hint="eastAsia"/>
          <w:sz w:val="22"/>
        </w:rPr>
        <w:t>の初飛行，</w:t>
      </w:r>
      <w:r w:rsidRPr="009A09E5">
        <w:rPr>
          <w:rFonts w:hint="eastAsia"/>
          <w:sz w:val="22"/>
        </w:rPr>
        <w:t>H-IIA</w:t>
      </w:r>
      <w:r w:rsidRPr="009A09E5">
        <w:rPr>
          <w:rFonts w:hint="eastAsia"/>
          <w:sz w:val="22"/>
        </w:rPr>
        <w:t>ロケット</w:t>
      </w:r>
      <w:r>
        <w:rPr>
          <w:rFonts w:hint="eastAsia"/>
          <w:sz w:val="22"/>
        </w:rPr>
        <w:t>29</w:t>
      </w:r>
      <w:r>
        <w:rPr>
          <w:rFonts w:hint="eastAsia"/>
          <w:sz w:val="22"/>
        </w:rPr>
        <w:t>号機の打ち上げ成功など，このところ航空宇宙関係の明るいニュースが相次いでおります。航空宇宙機器の製造には，多数の研究機関・企業の</w:t>
      </w:r>
      <w:r w:rsidR="005F3FC3">
        <w:rPr>
          <w:rFonts w:hint="eastAsia"/>
          <w:sz w:val="22"/>
        </w:rPr>
        <w:t>技術</w:t>
      </w:r>
      <w:r>
        <w:rPr>
          <w:rFonts w:hint="eastAsia"/>
          <w:sz w:val="22"/>
        </w:rPr>
        <w:t>力を結集することが必要で，高い技術力と共に広いすそ野を持つ日本の工業力の</w:t>
      </w:r>
      <w:r w:rsidR="005C2232">
        <w:rPr>
          <w:rFonts w:hint="eastAsia"/>
          <w:sz w:val="22"/>
        </w:rPr>
        <w:t>総力</w:t>
      </w:r>
      <w:r w:rsidR="005F3FC3">
        <w:rPr>
          <w:rFonts w:hint="eastAsia"/>
          <w:sz w:val="22"/>
        </w:rPr>
        <w:t>により</w:t>
      </w:r>
      <w:r w:rsidR="005C2232">
        <w:rPr>
          <w:rFonts w:hint="eastAsia"/>
          <w:sz w:val="22"/>
        </w:rPr>
        <w:t>，</w:t>
      </w:r>
      <w:r w:rsidR="0016527B">
        <w:rPr>
          <w:rFonts w:hint="eastAsia"/>
          <w:sz w:val="22"/>
        </w:rPr>
        <w:t>今後，</w:t>
      </w:r>
      <w:r w:rsidR="00923E88">
        <w:rPr>
          <w:rFonts w:hint="eastAsia"/>
          <w:sz w:val="22"/>
        </w:rPr>
        <w:t>より多くのシェア獲得が</w:t>
      </w:r>
      <w:r w:rsidR="005C2232">
        <w:rPr>
          <w:rFonts w:hint="eastAsia"/>
          <w:sz w:val="22"/>
        </w:rPr>
        <w:t>期待できる分野となって</w:t>
      </w:r>
      <w:r w:rsidR="005F3FC3">
        <w:rPr>
          <w:rFonts w:hint="eastAsia"/>
          <w:sz w:val="22"/>
        </w:rPr>
        <w:t>い</w:t>
      </w:r>
      <w:r w:rsidR="005C2232">
        <w:rPr>
          <w:rFonts w:hint="eastAsia"/>
          <w:sz w:val="22"/>
        </w:rPr>
        <w:t>ます。一方</w:t>
      </w:r>
      <w:r w:rsidR="005C2232" w:rsidRPr="003448BC">
        <w:rPr>
          <w:rFonts w:hint="eastAsia"/>
          <w:sz w:val="22"/>
        </w:rPr>
        <w:t>，世界の航空輸送量は</w:t>
      </w:r>
      <w:r w:rsidR="00923E88" w:rsidRPr="003448BC">
        <w:rPr>
          <w:rFonts w:hint="eastAsia"/>
          <w:sz w:val="22"/>
        </w:rPr>
        <w:t>今後</w:t>
      </w:r>
      <w:r w:rsidR="005C2232" w:rsidRPr="003448BC">
        <w:rPr>
          <w:rFonts w:hint="eastAsia"/>
          <w:sz w:val="22"/>
        </w:rPr>
        <w:t>年平均５％程度の伸び</w:t>
      </w:r>
      <w:r w:rsidR="00923E88" w:rsidRPr="003448BC">
        <w:rPr>
          <w:rFonts w:hint="eastAsia"/>
          <w:sz w:val="22"/>
        </w:rPr>
        <w:t>が期待されており，</w:t>
      </w:r>
      <w:r w:rsidR="005C2232" w:rsidRPr="003448BC">
        <w:rPr>
          <w:rFonts w:hint="eastAsia"/>
          <w:sz w:val="22"/>
        </w:rPr>
        <w:t xml:space="preserve">20 </w:t>
      </w:r>
      <w:r w:rsidR="005C2232" w:rsidRPr="003448BC">
        <w:rPr>
          <w:rFonts w:hint="eastAsia"/>
          <w:sz w:val="22"/>
        </w:rPr>
        <w:t>年後には現在の２倍</w:t>
      </w:r>
      <w:r w:rsidR="003448BC" w:rsidRPr="003448BC">
        <w:rPr>
          <w:rFonts w:hint="eastAsia"/>
          <w:sz w:val="22"/>
        </w:rPr>
        <w:t>以上の規模に</w:t>
      </w:r>
      <w:r w:rsidR="005C2232" w:rsidRPr="003448BC">
        <w:rPr>
          <w:rFonts w:hint="eastAsia"/>
          <w:sz w:val="22"/>
        </w:rPr>
        <w:t>拡大すると予測されてい</w:t>
      </w:r>
      <w:r w:rsidR="003448BC" w:rsidRPr="003448BC">
        <w:rPr>
          <w:rFonts w:hint="eastAsia"/>
          <w:sz w:val="22"/>
        </w:rPr>
        <w:t>ます。</w:t>
      </w:r>
      <w:r w:rsidR="005C2232" w:rsidRPr="003448BC">
        <w:rPr>
          <w:rFonts w:hint="eastAsia"/>
          <w:sz w:val="22"/>
        </w:rPr>
        <w:t>これに伴い，航空機の需要も増大し，</w:t>
      </w:r>
      <w:r w:rsidR="0016527B">
        <w:rPr>
          <w:rFonts w:hint="eastAsia"/>
          <w:sz w:val="22"/>
        </w:rPr>
        <w:t>さらなる</w:t>
      </w:r>
      <w:r w:rsidR="005C2232" w:rsidRPr="003448BC">
        <w:rPr>
          <w:rFonts w:hint="eastAsia"/>
          <w:sz w:val="22"/>
        </w:rPr>
        <w:t>市場</w:t>
      </w:r>
      <w:r w:rsidR="0016527B">
        <w:rPr>
          <w:rFonts w:hint="eastAsia"/>
          <w:sz w:val="22"/>
        </w:rPr>
        <w:t>の拡大が</w:t>
      </w:r>
      <w:r w:rsidR="005C2232" w:rsidRPr="003448BC">
        <w:rPr>
          <w:rFonts w:hint="eastAsia"/>
          <w:sz w:val="22"/>
        </w:rPr>
        <w:t>期待されてい</w:t>
      </w:r>
      <w:r w:rsidR="003448BC" w:rsidRPr="003448BC">
        <w:rPr>
          <w:rFonts w:hint="eastAsia"/>
          <w:sz w:val="22"/>
        </w:rPr>
        <w:t>ます</w:t>
      </w:r>
      <w:r w:rsidR="005C2232" w:rsidRPr="003448BC">
        <w:rPr>
          <w:rFonts w:hint="eastAsia"/>
          <w:sz w:val="22"/>
        </w:rPr>
        <w:t>。</w:t>
      </w:r>
    </w:p>
    <w:p w:rsidR="00EB5058" w:rsidRDefault="00C93B71" w:rsidP="00EB5058">
      <w:pPr>
        <w:spacing w:line="340" w:lineRule="exact"/>
        <w:ind w:firstLineChars="101" w:firstLine="222"/>
        <w:rPr>
          <w:sz w:val="22"/>
        </w:rPr>
      </w:pPr>
      <w:r>
        <w:rPr>
          <w:rFonts w:hint="eastAsia"/>
          <w:sz w:val="22"/>
        </w:rPr>
        <w:t>航空機の機体は</w:t>
      </w:r>
      <w:r w:rsidR="00D66113">
        <w:rPr>
          <w:rFonts w:hint="eastAsia"/>
          <w:sz w:val="22"/>
        </w:rPr>
        <w:t>，</w:t>
      </w:r>
      <w:r w:rsidR="003448BC">
        <w:rPr>
          <w:rFonts w:hint="eastAsia"/>
          <w:sz w:val="22"/>
        </w:rPr>
        <w:t>軽量化</w:t>
      </w:r>
      <w:r w:rsidR="0016527B">
        <w:rPr>
          <w:rFonts w:hint="eastAsia"/>
          <w:sz w:val="22"/>
        </w:rPr>
        <w:t>・</w:t>
      </w:r>
      <w:r w:rsidR="00D66113">
        <w:rPr>
          <w:rFonts w:hint="eastAsia"/>
          <w:sz w:val="22"/>
        </w:rPr>
        <w:t>高信頼性</w:t>
      </w:r>
      <w:r w:rsidR="003448BC">
        <w:rPr>
          <w:rFonts w:hint="eastAsia"/>
          <w:sz w:val="22"/>
        </w:rPr>
        <w:t>という</w:t>
      </w:r>
      <w:r w:rsidR="00D66113">
        <w:rPr>
          <w:rFonts w:hint="eastAsia"/>
          <w:sz w:val="22"/>
        </w:rPr>
        <w:t>特徴を持っ</w:t>
      </w:r>
      <w:r w:rsidR="0000041B">
        <w:rPr>
          <w:rFonts w:hint="eastAsia"/>
          <w:sz w:val="22"/>
        </w:rPr>
        <w:t>ており，</w:t>
      </w:r>
      <w:r w:rsidR="00D66113">
        <w:rPr>
          <w:rFonts w:hint="eastAsia"/>
          <w:sz w:val="22"/>
        </w:rPr>
        <w:t>三菱重工は，その設計</w:t>
      </w:r>
      <w:r w:rsidR="0000041B">
        <w:rPr>
          <w:rFonts w:hint="eastAsia"/>
          <w:sz w:val="22"/>
        </w:rPr>
        <w:t>・</w:t>
      </w:r>
      <w:r w:rsidR="00D66113">
        <w:rPr>
          <w:rFonts w:hint="eastAsia"/>
          <w:sz w:val="22"/>
        </w:rPr>
        <w:t>製造</w:t>
      </w:r>
      <w:r w:rsidR="0000041B">
        <w:rPr>
          <w:rFonts w:hint="eastAsia"/>
          <w:sz w:val="22"/>
        </w:rPr>
        <w:t>・</w:t>
      </w:r>
      <w:r w:rsidR="00D66113">
        <w:rPr>
          <w:rFonts w:hint="eastAsia"/>
          <w:sz w:val="22"/>
        </w:rPr>
        <w:t>検査</w:t>
      </w:r>
      <w:r w:rsidR="0000041B">
        <w:rPr>
          <w:rFonts w:hint="eastAsia"/>
          <w:sz w:val="22"/>
        </w:rPr>
        <w:t>・</w:t>
      </w:r>
      <w:r w:rsidR="00D66113">
        <w:rPr>
          <w:rFonts w:hint="eastAsia"/>
          <w:sz w:val="22"/>
        </w:rPr>
        <w:t>維持管理</w:t>
      </w:r>
      <w:r w:rsidR="005F3FC3">
        <w:rPr>
          <w:rFonts w:hint="eastAsia"/>
          <w:sz w:val="22"/>
        </w:rPr>
        <w:t>，</w:t>
      </w:r>
      <w:r w:rsidR="0016527B">
        <w:rPr>
          <w:rFonts w:hint="eastAsia"/>
          <w:sz w:val="22"/>
        </w:rPr>
        <w:t>特に複合材構造については主翼に</w:t>
      </w:r>
      <w:r w:rsidR="005F3FC3">
        <w:rPr>
          <w:rFonts w:hint="eastAsia"/>
          <w:sz w:val="22"/>
        </w:rPr>
        <w:t>活用</w:t>
      </w:r>
      <w:r w:rsidR="0016527B">
        <w:rPr>
          <w:rFonts w:hint="eastAsia"/>
          <w:sz w:val="22"/>
        </w:rPr>
        <w:t>するなど，多くの</w:t>
      </w:r>
      <w:r w:rsidR="0000041B">
        <w:rPr>
          <w:rFonts w:hint="eastAsia"/>
          <w:sz w:val="22"/>
        </w:rPr>
        <w:t>知見</w:t>
      </w:r>
      <w:r w:rsidR="0016527B">
        <w:rPr>
          <w:rFonts w:hint="eastAsia"/>
          <w:sz w:val="22"/>
        </w:rPr>
        <w:t>を有しております。</w:t>
      </w:r>
      <w:r w:rsidR="00D66113">
        <w:rPr>
          <w:rFonts w:hint="eastAsia"/>
          <w:sz w:val="22"/>
        </w:rPr>
        <w:t>今回は，航空機に用いられている材料及び構造を簡単に解説いただき，そのような対象に用いられる非破壊検査技術について紹介いただきます。</w:t>
      </w:r>
    </w:p>
    <w:p w:rsidR="00C80949" w:rsidRPr="00C93B71" w:rsidRDefault="00146212" w:rsidP="00B97937">
      <w:pPr>
        <w:spacing w:line="340" w:lineRule="exact"/>
        <w:ind w:firstLineChars="101" w:firstLine="222"/>
        <w:rPr>
          <w:sz w:val="22"/>
        </w:rPr>
      </w:pPr>
      <w:r>
        <w:rPr>
          <w:rFonts w:hint="eastAsia"/>
          <w:sz w:val="22"/>
        </w:rPr>
        <w:t>講師の樋口氏は，三菱重工に入社後，航空宇宙機器の非破壊検査に従事され，</w:t>
      </w:r>
      <w:r w:rsidR="00C93B71" w:rsidRPr="005D068A">
        <w:rPr>
          <w:rFonts w:hint="eastAsia"/>
          <w:sz w:val="22"/>
        </w:rPr>
        <w:t>20</w:t>
      </w:r>
      <w:r w:rsidR="00C93B71" w:rsidRPr="005D068A">
        <w:rPr>
          <w:rFonts w:hint="eastAsia"/>
          <w:sz w:val="22"/>
        </w:rPr>
        <w:t>年を超える経験を持っています。</w:t>
      </w:r>
      <w:r w:rsidR="00C93B71" w:rsidRPr="00766295">
        <w:rPr>
          <w:rFonts w:hint="eastAsia"/>
          <w:sz w:val="22"/>
        </w:rPr>
        <w:t>現在は、同社の航空宇宙機器の非破壊検査に関連する研究開発業務</w:t>
      </w:r>
      <w:r w:rsidR="005F3FC3">
        <w:rPr>
          <w:rFonts w:hint="eastAsia"/>
          <w:sz w:val="22"/>
        </w:rPr>
        <w:t>の</w:t>
      </w:r>
      <w:r>
        <w:rPr>
          <w:rFonts w:hint="eastAsia"/>
          <w:sz w:val="22"/>
        </w:rPr>
        <w:t>取りまとめ，</w:t>
      </w:r>
      <w:r w:rsidR="00C93B71" w:rsidRPr="00766295">
        <w:rPr>
          <w:rFonts w:hint="eastAsia"/>
          <w:sz w:val="22"/>
        </w:rPr>
        <w:t>MRJ</w:t>
      </w:r>
      <w:r w:rsidR="005F3FC3">
        <w:rPr>
          <w:rFonts w:hint="eastAsia"/>
          <w:sz w:val="22"/>
        </w:rPr>
        <w:t>等各種</w:t>
      </w:r>
      <w:r w:rsidR="0016527B">
        <w:rPr>
          <w:rFonts w:hint="eastAsia"/>
          <w:sz w:val="22"/>
        </w:rPr>
        <w:t>航空宇宙機器の</w:t>
      </w:r>
      <w:r w:rsidR="00C93B71" w:rsidRPr="005C2232">
        <w:rPr>
          <w:rFonts w:hint="eastAsia"/>
          <w:sz w:val="22"/>
        </w:rPr>
        <w:t>製造時・運用中</w:t>
      </w:r>
      <w:r w:rsidR="005C2232" w:rsidRPr="005C2232">
        <w:rPr>
          <w:rFonts w:hint="eastAsia"/>
          <w:sz w:val="22"/>
        </w:rPr>
        <w:t>の非破壊検査技術の開発・実用化に携わって</w:t>
      </w:r>
      <w:r w:rsidR="003448BC">
        <w:rPr>
          <w:rFonts w:hint="eastAsia"/>
          <w:sz w:val="22"/>
        </w:rPr>
        <w:t>い</w:t>
      </w:r>
      <w:r>
        <w:rPr>
          <w:rFonts w:hint="eastAsia"/>
          <w:sz w:val="22"/>
        </w:rPr>
        <w:t>ます。また，</w:t>
      </w:r>
      <w:r w:rsidR="005C2232" w:rsidRPr="005C2232">
        <w:rPr>
          <w:rFonts w:hint="eastAsia"/>
          <w:sz w:val="22"/>
        </w:rPr>
        <w:t>航空宇</w:t>
      </w:r>
      <w:r w:rsidR="005C2232" w:rsidRPr="00766295">
        <w:rPr>
          <w:rFonts w:hint="eastAsia"/>
          <w:sz w:val="22"/>
        </w:rPr>
        <w:t>宙部</w:t>
      </w:r>
      <w:r>
        <w:rPr>
          <w:rFonts w:hint="eastAsia"/>
          <w:sz w:val="22"/>
        </w:rPr>
        <w:t>門の非破壊検査レベル３として，</w:t>
      </w:r>
      <w:r w:rsidR="003448BC" w:rsidRPr="003448BC">
        <w:rPr>
          <w:rFonts w:hint="eastAsia"/>
          <w:sz w:val="22"/>
        </w:rPr>
        <w:t>当該技術全般に対する</w:t>
      </w:r>
      <w:r w:rsidR="00C93B71" w:rsidRPr="003448BC">
        <w:rPr>
          <w:rFonts w:hint="eastAsia"/>
          <w:sz w:val="22"/>
        </w:rPr>
        <w:t>責</w:t>
      </w:r>
      <w:r w:rsidR="003448BC" w:rsidRPr="003448BC">
        <w:rPr>
          <w:rFonts w:hint="eastAsia"/>
          <w:sz w:val="22"/>
        </w:rPr>
        <w:t>務を負ってい</w:t>
      </w:r>
      <w:r w:rsidR="00C93B71" w:rsidRPr="003448BC">
        <w:rPr>
          <w:rFonts w:hint="eastAsia"/>
          <w:sz w:val="22"/>
        </w:rPr>
        <w:t>ます。</w:t>
      </w:r>
    </w:p>
    <w:p w:rsidR="00B1041E" w:rsidRPr="00571D49" w:rsidRDefault="00146212" w:rsidP="00B97937">
      <w:pPr>
        <w:spacing w:line="340" w:lineRule="exact"/>
        <w:ind w:firstLineChars="100" w:firstLine="220"/>
        <w:rPr>
          <w:rFonts w:ascii="Century" w:hAnsi="Century"/>
          <w:sz w:val="22"/>
        </w:rPr>
      </w:pPr>
      <w:r>
        <w:rPr>
          <w:rFonts w:ascii="Century" w:hAnsi="Century"/>
          <w:sz w:val="22"/>
        </w:rPr>
        <w:t>ご講演のあとはフリー討論を予定していますので</w:t>
      </w:r>
      <w:r>
        <w:rPr>
          <w:rFonts w:ascii="Century" w:hAnsi="Century" w:hint="eastAsia"/>
          <w:sz w:val="22"/>
        </w:rPr>
        <w:t>，</w:t>
      </w:r>
      <w:r w:rsidR="00B1041E" w:rsidRPr="00DA7A74">
        <w:rPr>
          <w:rFonts w:ascii="Century" w:hAnsi="Century"/>
          <w:sz w:val="22"/>
        </w:rPr>
        <w:t>お気軽にご質問下さい。多数ご</w:t>
      </w:r>
      <w:r w:rsidR="00B1041E" w:rsidRPr="00571D49">
        <w:rPr>
          <w:rFonts w:ascii="Century" w:hAnsi="Century"/>
          <w:sz w:val="22"/>
        </w:rPr>
        <w:t>参加くださいますようご案内申し上げます。</w:t>
      </w:r>
    </w:p>
    <w:p w:rsidR="00B1041E" w:rsidRPr="00940214" w:rsidRDefault="00B1041E" w:rsidP="00B97937">
      <w:pPr>
        <w:pStyle w:val="a4"/>
        <w:spacing w:line="340" w:lineRule="exact"/>
        <w:rPr>
          <w:rFonts w:asciiTheme="minorEastAsia" w:hAnsiTheme="minorEastAsia"/>
          <w:sz w:val="22"/>
          <w:szCs w:val="22"/>
        </w:rPr>
      </w:pPr>
      <w:r w:rsidRPr="00940214">
        <w:rPr>
          <w:rFonts w:asciiTheme="minorEastAsia" w:hAnsiTheme="minorEastAsia"/>
          <w:sz w:val="22"/>
          <w:szCs w:val="22"/>
        </w:rPr>
        <w:t>記</w:t>
      </w:r>
    </w:p>
    <w:p w:rsidR="00B1041E" w:rsidRPr="00146212" w:rsidRDefault="00B1041E" w:rsidP="00B97937">
      <w:pPr>
        <w:spacing w:line="340" w:lineRule="exact"/>
        <w:rPr>
          <w:rFonts w:asciiTheme="minorEastAsia" w:hAnsiTheme="minorEastAsia"/>
          <w:sz w:val="22"/>
        </w:rPr>
      </w:pPr>
      <w:r w:rsidRPr="00146212">
        <w:rPr>
          <w:rFonts w:asciiTheme="minorEastAsia" w:hAnsiTheme="minorEastAsia"/>
          <w:sz w:val="22"/>
        </w:rPr>
        <w:t>日時</w:t>
      </w:r>
      <w:r w:rsidR="004A480F" w:rsidRPr="00146212">
        <w:rPr>
          <w:rFonts w:asciiTheme="minorEastAsia" w:hAnsiTheme="minorEastAsia" w:hint="eastAsia"/>
          <w:sz w:val="22"/>
        </w:rPr>
        <w:t>：</w:t>
      </w:r>
      <w:r w:rsidRPr="00146212">
        <w:rPr>
          <w:rFonts w:asciiTheme="minorEastAsia" w:hAnsiTheme="minorEastAsia"/>
          <w:sz w:val="22"/>
        </w:rPr>
        <w:t>平成2</w:t>
      </w:r>
      <w:r w:rsidR="00B119DB" w:rsidRPr="00146212">
        <w:rPr>
          <w:rFonts w:asciiTheme="minorEastAsia" w:hAnsiTheme="minorEastAsia" w:hint="eastAsia"/>
          <w:sz w:val="22"/>
        </w:rPr>
        <w:t>8</w:t>
      </w:r>
      <w:r w:rsidRPr="00146212">
        <w:rPr>
          <w:rFonts w:asciiTheme="minorEastAsia" w:hAnsiTheme="minorEastAsia"/>
          <w:sz w:val="22"/>
        </w:rPr>
        <w:t>年</w:t>
      </w:r>
      <w:r w:rsidR="00B119DB" w:rsidRPr="00146212">
        <w:rPr>
          <w:rFonts w:asciiTheme="minorEastAsia" w:hAnsiTheme="minorEastAsia" w:hint="eastAsia"/>
          <w:sz w:val="22"/>
        </w:rPr>
        <w:t>3</w:t>
      </w:r>
      <w:r w:rsidRPr="00146212">
        <w:rPr>
          <w:rFonts w:asciiTheme="minorEastAsia" w:hAnsiTheme="minorEastAsia"/>
          <w:sz w:val="22"/>
        </w:rPr>
        <w:t>月</w:t>
      </w:r>
      <w:r w:rsidR="00B119DB" w:rsidRPr="00146212">
        <w:rPr>
          <w:rFonts w:asciiTheme="minorEastAsia" w:hAnsiTheme="minorEastAsia" w:hint="eastAsia"/>
          <w:sz w:val="22"/>
        </w:rPr>
        <w:t>11</w:t>
      </w:r>
      <w:r w:rsidR="00674705" w:rsidRPr="00146212">
        <w:rPr>
          <w:rFonts w:asciiTheme="minorEastAsia" w:hAnsiTheme="minorEastAsia"/>
          <w:sz w:val="22"/>
        </w:rPr>
        <w:t>日（</w:t>
      </w:r>
      <w:r w:rsidR="00B119DB" w:rsidRPr="00146212">
        <w:rPr>
          <w:rFonts w:asciiTheme="minorEastAsia" w:hAnsiTheme="minorEastAsia" w:hint="eastAsia"/>
          <w:sz w:val="22"/>
        </w:rPr>
        <w:t>金</w:t>
      </w:r>
      <w:r w:rsidRPr="00146212">
        <w:rPr>
          <w:rFonts w:asciiTheme="minorEastAsia" w:hAnsiTheme="minorEastAsia"/>
          <w:sz w:val="22"/>
        </w:rPr>
        <w:t>）　　15：00～17：00</w:t>
      </w:r>
    </w:p>
    <w:p w:rsidR="00B1041E" w:rsidRPr="00146212" w:rsidRDefault="00B1041E" w:rsidP="00B97937">
      <w:pPr>
        <w:spacing w:line="340" w:lineRule="exact"/>
        <w:rPr>
          <w:rFonts w:asciiTheme="minorEastAsia" w:hAnsiTheme="minorEastAsia"/>
          <w:sz w:val="22"/>
        </w:rPr>
      </w:pPr>
      <w:r w:rsidRPr="00146212">
        <w:rPr>
          <w:rFonts w:asciiTheme="minorEastAsia" w:hAnsiTheme="minorEastAsia"/>
          <w:sz w:val="22"/>
        </w:rPr>
        <w:t>場所</w:t>
      </w:r>
      <w:r w:rsidR="004A480F" w:rsidRPr="00146212">
        <w:rPr>
          <w:rFonts w:asciiTheme="minorEastAsia" w:hAnsiTheme="minorEastAsia" w:hint="eastAsia"/>
          <w:sz w:val="22"/>
        </w:rPr>
        <w:t>：</w:t>
      </w:r>
      <w:r w:rsidRPr="00146212">
        <w:rPr>
          <w:rFonts w:asciiTheme="minorEastAsia" w:hAnsiTheme="minorEastAsia"/>
          <w:sz w:val="22"/>
        </w:rPr>
        <w:t>（一財）電子科学研究所　心斎橋研修センター　３階会議室</w:t>
      </w:r>
    </w:p>
    <w:p w:rsidR="00B1041E" w:rsidRPr="00146212" w:rsidRDefault="00B1041E" w:rsidP="00B97937">
      <w:pPr>
        <w:spacing w:line="340" w:lineRule="exact"/>
        <w:ind w:left="1680"/>
        <w:rPr>
          <w:rFonts w:asciiTheme="minorEastAsia" w:hAnsiTheme="minorEastAsia"/>
          <w:sz w:val="22"/>
        </w:rPr>
      </w:pPr>
      <w:r w:rsidRPr="00146212">
        <w:rPr>
          <w:rFonts w:asciiTheme="minorEastAsia" w:hAnsiTheme="minorEastAsia"/>
          <w:sz w:val="22"/>
        </w:rPr>
        <w:t>（大阪市中央区南船場３丁目３番27号サンエイビル）</w:t>
      </w:r>
    </w:p>
    <w:p w:rsidR="00B1041E" w:rsidRPr="00146212" w:rsidRDefault="00B1041E" w:rsidP="00B97937">
      <w:pPr>
        <w:spacing w:line="340" w:lineRule="exact"/>
        <w:rPr>
          <w:rFonts w:asciiTheme="minorEastAsia" w:hAnsiTheme="minorEastAsia"/>
          <w:sz w:val="22"/>
        </w:rPr>
      </w:pPr>
      <w:r w:rsidRPr="00146212">
        <w:rPr>
          <w:rFonts w:asciiTheme="minorEastAsia" w:hAnsiTheme="minorEastAsia"/>
          <w:sz w:val="22"/>
        </w:rPr>
        <w:t>講演テーマ</w:t>
      </w:r>
      <w:r w:rsidR="004A480F" w:rsidRPr="00146212">
        <w:rPr>
          <w:rFonts w:asciiTheme="minorEastAsia" w:hAnsiTheme="minorEastAsia" w:hint="eastAsia"/>
          <w:sz w:val="22"/>
        </w:rPr>
        <w:t>：</w:t>
      </w:r>
      <w:r w:rsidR="00C93B71" w:rsidRPr="00146212">
        <w:rPr>
          <w:rFonts w:asciiTheme="minorEastAsia" w:hAnsiTheme="minorEastAsia" w:hint="eastAsia"/>
          <w:sz w:val="22"/>
        </w:rPr>
        <w:t>航空機構造に対する非破壊検査技術</w:t>
      </w:r>
    </w:p>
    <w:p w:rsidR="00B1041E" w:rsidRPr="00146212" w:rsidRDefault="00B1041E" w:rsidP="00B97937">
      <w:pPr>
        <w:spacing w:line="340" w:lineRule="exact"/>
        <w:rPr>
          <w:rFonts w:asciiTheme="minorEastAsia" w:hAnsiTheme="minorEastAsia" w:cs="ＭＳ Ｐゴシック"/>
          <w:kern w:val="0"/>
          <w:sz w:val="22"/>
        </w:rPr>
      </w:pPr>
      <w:r w:rsidRPr="00146212">
        <w:rPr>
          <w:rFonts w:asciiTheme="minorEastAsia" w:hAnsiTheme="minorEastAsia"/>
          <w:sz w:val="22"/>
        </w:rPr>
        <w:t>講師</w:t>
      </w:r>
      <w:r w:rsidR="004A480F" w:rsidRPr="00146212">
        <w:rPr>
          <w:rFonts w:asciiTheme="minorEastAsia" w:hAnsiTheme="minorEastAsia" w:hint="eastAsia"/>
          <w:sz w:val="22"/>
        </w:rPr>
        <w:t>：</w:t>
      </w:r>
      <w:r w:rsidR="00674705" w:rsidRPr="00146212">
        <w:rPr>
          <w:rFonts w:asciiTheme="minorEastAsia" w:hAnsiTheme="minorEastAsia" w:cs="ＭＳ Ｐゴシック" w:hint="eastAsia"/>
          <w:kern w:val="0"/>
          <w:sz w:val="22"/>
        </w:rPr>
        <w:t xml:space="preserve">三菱重工業株式会社 </w:t>
      </w:r>
      <w:r w:rsidR="00B119DB" w:rsidRPr="00146212">
        <w:rPr>
          <w:rFonts w:asciiTheme="minorEastAsia" w:hAnsiTheme="minorEastAsia" w:cs="ＭＳ Ｐゴシック" w:hint="eastAsia"/>
          <w:kern w:val="0"/>
          <w:sz w:val="22"/>
        </w:rPr>
        <w:t>技術統括本部</w:t>
      </w:r>
      <w:r w:rsidR="00674705" w:rsidRPr="00146212">
        <w:rPr>
          <w:rFonts w:asciiTheme="minorEastAsia" w:hAnsiTheme="minorEastAsia" w:cs="ＭＳ Ｐゴシック" w:hint="eastAsia"/>
          <w:kern w:val="0"/>
          <w:sz w:val="22"/>
        </w:rPr>
        <w:t xml:space="preserve">  </w:t>
      </w:r>
      <w:r w:rsidR="00B119DB" w:rsidRPr="00146212">
        <w:rPr>
          <w:rFonts w:asciiTheme="minorEastAsia" w:hAnsiTheme="minorEastAsia" w:cs="ＭＳ Ｐゴシック" w:hint="eastAsia"/>
          <w:kern w:val="0"/>
          <w:sz w:val="22"/>
        </w:rPr>
        <w:t>樋口 暢浩</w:t>
      </w:r>
      <w:r w:rsidR="00F95AF6" w:rsidRPr="00146212">
        <w:rPr>
          <w:rFonts w:asciiTheme="minorEastAsia" w:hAnsiTheme="minorEastAsia" w:cs="ＭＳ Ｐゴシック" w:hint="eastAsia"/>
          <w:kern w:val="0"/>
          <w:sz w:val="22"/>
        </w:rPr>
        <w:t xml:space="preserve">　氏</w:t>
      </w:r>
    </w:p>
    <w:p w:rsidR="00F95AF6" w:rsidRPr="00146212" w:rsidRDefault="00F95AF6" w:rsidP="00B97937">
      <w:pPr>
        <w:spacing w:line="340" w:lineRule="exact"/>
        <w:rPr>
          <w:rFonts w:asciiTheme="minorEastAsia" w:hAnsiTheme="minorEastAsia" w:cs="ＭＳ Ｐゴシック"/>
          <w:kern w:val="0"/>
          <w:sz w:val="22"/>
        </w:rPr>
      </w:pPr>
      <w:r w:rsidRPr="00146212">
        <w:rPr>
          <w:rFonts w:asciiTheme="minorEastAsia" w:hAnsiTheme="minorEastAsia" w:cs="ＭＳ Ｐゴシック" w:hint="eastAsia"/>
          <w:kern w:val="0"/>
          <w:sz w:val="22"/>
        </w:rPr>
        <w:t xml:space="preserve">　　　　　　　　　司会　</w:t>
      </w:r>
      <w:r w:rsidR="00146212">
        <w:rPr>
          <w:rFonts w:asciiTheme="minorEastAsia" w:hAnsiTheme="minorEastAsia" w:cs="ＭＳ Ｐゴシック" w:hint="eastAsia"/>
          <w:kern w:val="0"/>
          <w:sz w:val="22"/>
        </w:rPr>
        <w:t>三菱重工業株式会社　鶴田 孝義</w:t>
      </w:r>
      <w:bookmarkStart w:id="0" w:name="_GoBack"/>
      <w:bookmarkEnd w:id="0"/>
      <w:r w:rsidRPr="00146212">
        <w:rPr>
          <w:rFonts w:asciiTheme="minorEastAsia" w:hAnsiTheme="minorEastAsia" w:cs="ＭＳ Ｐゴシック" w:hint="eastAsia"/>
          <w:kern w:val="0"/>
          <w:sz w:val="22"/>
        </w:rPr>
        <w:t xml:space="preserve">　氏　　</w:t>
      </w:r>
    </w:p>
    <w:p w:rsidR="00AE697A" w:rsidRPr="00146212" w:rsidRDefault="00AE697A" w:rsidP="00B97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left"/>
        <w:rPr>
          <w:rFonts w:asciiTheme="minorEastAsia" w:hAnsiTheme="minorEastAsia" w:cs="ＭＳ ゴシック"/>
          <w:kern w:val="0"/>
          <w:sz w:val="22"/>
        </w:rPr>
      </w:pPr>
      <w:r w:rsidRPr="00146212">
        <w:rPr>
          <w:rFonts w:asciiTheme="minorEastAsia" w:hAnsiTheme="minorEastAsia" w:cs="ＭＳ ゴシック" w:hint="eastAsia"/>
          <w:kern w:val="0"/>
          <w:sz w:val="22"/>
        </w:rPr>
        <w:t>参加費:</w:t>
      </w:r>
      <w:r w:rsidR="00A551AB" w:rsidRPr="00146212">
        <w:rPr>
          <w:rFonts w:asciiTheme="minorEastAsia" w:hAnsiTheme="minorEastAsia" w:cs="ＭＳ ゴシック" w:hint="eastAsia"/>
          <w:kern w:val="0"/>
          <w:sz w:val="22"/>
        </w:rPr>
        <w:t xml:space="preserve">　</w:t>
      </w:r>
      <w:r w:rsidR="00F95AF6" w:rsidRPr="00146212">
        <w:rPr>
          <w:rFonts w:asciiTheme="minorEastAsia" w:hAnsiTheme="minorEastAsia" w:cs="ＭＳ ゴシック" w:hint="eastAsia"/>
          <w:kern w:val="0"/>
          <w:sz w:val="22"/>
        </w:rPr>
        <w:t>1000</w:t>
      </w:r>
      <w:r w:rsidRPr="00146212">
        <w:rPr>
          <w:rFonts w:asciiTheme="minorEastAsia" w:hAnsiTheme="minorEastAsia" w:cs="ＭＳ ゴシック" w:hint="eastAsia"/>
          <w:kern w:val="0"/>
          <w:sz w:val="22"/>
        </w:rPr>
        <w:t>円（当日会場にてお支払いください）</w:t>
      </w:r>
    </w:p>
    <w:p w:rsidR="00903F13" w:rsidRPr="00146212" w:rsidRDefault="00AE697A" w:rsidP="00B97937">
      <w:pPr>
        <w:spacing w:line="340" w:lineRule="exact"/>
        <w:rPr>
          <w:rFonts w:asciiTheme="minorEastAsia" w:hAnsiTheme="minorEastAsia"/>
          <w:sz w:val="22"/>
        </w:rPr>
      </w:pPr>
      <w:r w:rsidRPr="00146212">
        <w:rPr>
          <w:rFonts w:asciiTheme="minorEastAsia" w:hAnsiTheme="minorEastAsia" w:hint="eastAsia"/>
          <w:sz w:val="22"/>
        </w:rPr>
        <w:t>定員　：</w:t>
      </w:r>
      <w:r w:rsidR="00A551AB" w:rsidRPr="00146212">
        <w:rPr>
          <w:rFonts w:asciiTheme="minorEastAsia" w:hAnsiTheme="minorEastAsia" w:hint="eastAsia"/>
          <w:sz w:val="22"/>
        </w:rPr>
        <w:t xml:space="preserve">　</w:t>
      </w:r>
      <w:r w:rsidR="00F95AF6" w:rsidRPr="00146212">
        <w:rPr>
          <w:rFonts w:asciiTheme="minorEastAsia" w:hAnsiTheme="minorEastAsia" w:hint="eastAsia"/>
          <w:sz w:val="22"/>
        </w:rPr>
        <w:t>30</w:t>
      </w:r>
      <w:r w:rsidRPr="00146212">
        <w:rPr>
          <w:rFonts w:asciiTheme="minorEastAsia" w:hAnsiTheme="minorEastAsia" w:hint="eastAsia"/>
          <w:sz w:val="22"/>
        </w:rPr>
        <w:t>名</w:t>
      </w:r>
    </w:p>
    <w:p w:rsidR="00AE697A" w:rsidRPr="00146212" w:rsidRDefault="00AE697A" w:rsidP="00B97937">
      <w:pPr>
        <w:spacing w:line="340" w:lineRule="exact"/>
        <w:rPr>
          <w:rFonts w:asciiTheme="minorEastAsia" w:hAnsiTheme="minorEastAsia"/>
          <w:sz w:val="22"/>
        </w:rPr>
      </w:pPr>
      <w:r w:rsidRPr="00146212">
        <w:rPr>
          <w:rFonts w:asciiTheme="minorEastAsia" w:hAnsiTheme="minorEastAsia" w:hint="eastAsia"/>
          <w:sz w:val="22"/>
        </w:rPr>
        <w:t>申込み先</w:t>
      </w:r>
    </w:p>
    <w:p w:rsidR="00AE697A" w:rsidRPr="00940214" w:rsidRDefault="00AE697A" w:rsidP="00B97937">
      <w:pPr>
        <w:pStyle w:val="a3"/>
        <w:spacing w:line="340" w:lineRule="exact"/>
        <w:ind w:leftChars="0" w:left="420"/>
        <w:rPr>
          <w:rFonts w:asciiTheme="minorEastAsia" w:hAnsiTheme="minorEastAsia"/>
          <w:sz w:val="22"/>
        </w:rPr>
      </w:pPr>
      <w:r w:rsidRPr="00940214">
        <w:rPr>
          <w:rFonts w:asciiTheme="minorEastAsia" w:hAnsiTheme="minorEastAsia" w:hint="eastAsia"/>
          <w:sz w:val="22"/>
        </w:rPr>
        <w:t xml:space="preserve">　関西支部のホームページ</w:t>
      </w:r>
      <w:hyperlink r:id="rId8" w:history="1">
        <w:r w:rsidRPr="00940214">
          <w:rPr>
            <w:rStyle w:val="a6"/>
            <w:rFonts w:asciiTheme="minorEastAsia" w:hAnsiTheme="minorEastAsia" w:hint="eastAsia"/>
            <w:sz w:val="22"/>
          </w:rPr>
          <w:t>http://www.jsndi-kansai.jp/</w:t>
        </w:r>
      </w:hyperlink>
      <w:r w:rsidRPr="00940214">
        <w:rPr>
          <w:rFonts w:asciiTheme="minorEastAsia" w:hAnsiTheme="minorEastAsia" w:hint="eastAsia"/>
          <w:sz w:val="22"/>
        </w:rPr>
        <w:t>の「お知らせ」の「申し込み」より、会員番号、住所、会社名、氏名、電話番号、Eメールアドレスを記入してお申込み下さい。あるいは、E-mail(</w:t>
      </w:r>
      <w:hyperlink r:id="rId9" w:history="1">
        <w:r w:rsidRPr="00940214">
          <w:rPr>
            <w:rStyle w:val="a6"/>
            <w:rFonts w:asciiTheme="minorEastAsia" w:hAnsiTheme="minorEastAsia" w:hint="eastAsia"/>
            <w:sz w:val="22"/>
          </w:rPr>
          <w:t>kansaishibu@esi.or.jp</w:t>
        </w:r>
      </w:hyperlink>
      <w:r w:rsidRPr="00940214">
        <w:rPr>
          <w:rFonts w:asciiTheme="minorEastAsia" w:hAnsiTheme="minorEastAsia" w:hint="eastAsia"/>
          <w:sz w:val="22"/>
        </w:rPr>
        <w:t>)による申込みも受け付けます。</w:t>
      </w:r>
    </w:p>
    <w:sectPr w:rsidR="00AE697A" w:rsidRPr="009402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E73" w:rsidRDefault="00070E73" w:rsidP="00B97937">
      <w:r>
        <w:separator/>
      </w:r>
    </w:p>
  </w:endnote>
  <w:endnote w:type="continuationSeparator" w:id="0">
    <w:p w:rsidR="00070E73" w:rsidRDefault="00070E73" w:rsidP="00B9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E73" w:rsidRDefault="00070E73" w:rsidP="00B97937">
      <w:r>
        <w:separator/>
      </w:r>
    </w:p>
  </w:footnote>
  <w:footnote w:type="continuationSeparator" w:id="0">
    <w:p w:rsidR="00070E73" w:rsidRDefault="00070E73" w:rsidP="00B97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E6900"/>
    <w:multiLevelType w:val="hybridMultilevel"/>
    <w:tmpl w:val="A97C864C"/>
    <w:lvl w:ilvl="0" w:tplc="A5808B80">
      <w:start w:val="1"/>
      <w:numFmt w:val="decimalFullWidth"/>
      <w:lvlText w:val="%1．"/>
      <w:lvlJc w:val="left"/>
      <w:pPr>
        <w:ind w:left="420" w:hanging="420"/>
      </w:pPr>
      <w:rPr>
        <w:rFonts w:ascii="Century" w:eastAsiaTheme="minorEastAsia"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D706AC6"/>
    <w:multiLevelType w:val="hybridMultilevel"/>
    <w:tmpl w:val="9B64FC78"/>
    <w:lvl w:ilvl="0" w:tplc="2A101584">
      <w:start w:val="4"/>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6A32CD4"/>
    <w:multiLevelType w:val="hybridMultilevel"/>
    <w:tmpl w:val="EEC818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09"/>
    <w:rsid w:val="0000041B"/>
    <w:rsid w:val="00070E73"/>
    <w:rsid w:val="000C6DEC"/>
    <w:rsid w:val="00146212"/>
    <w:rsid w:val="001558B8"/>
    <w:rsid w:val="0016527B"/>
    <w:rsid w:val="001748A0"/>
    <w:rsid w:val="00251E28"/>
    <w:rsid w:val="002A4E8D"/>
    <w:rsid w:val="003448BC"/>
    <w:rsid w:val="003D77F6"/>
    <w:rsid w:val="004A17C3"/>
    <w:rsid w:val="004A480F"/>
    <w:rsid w:val="004C3039"/>
    <w:rsid w:val="00557CC6"/>
    <w:rsid w:val="005C2232"/>
    <w:rsid w:val="005D739B"/>
    <w:rsid w:val="005F3FC3"/>
    <w:rsid w:val="00604450"/>
    <w:rsid w:val="00674705"/>
    <w:rsid w:val="00682A3F"/>
    <w:rsid w:val="007E34E2"/>
    <w:rsid w:val="0082573C"/>
    <w:rsid w:val="008D7664"/>
    <w:rsid w:val="00901ABE"/>
    <w:rsid w:val="00903F13"/>
    <w:rsid w:val="00923E88"/>
    <w:rsid w:val="00940214"/>
    <w:rsid w:val="00A551AB"/>
    <w:rsid w:val="00AE697A"/>
    <w:rsid w:val="00B1041E"/>
    <w:rsid w:val="00B119DB"/>
    <w:rsid w:val="00B54CE6"/>
    <w:rsid w:val="00B97937"/>
    <w:rsid w:val="00C449CF"/>
    <w:rsid w:val="00C80949"/>
    <w:rsid w:val="00C93B71"/>
    <w:rsid w:val="00D26041"/>
    <w:rsid w:val="00D66113"/>
    <w:rsid w:val="00D80FBB"/>
    <w:rsid w:val="00DA7A74"/>
    <w:rsid w:val="00DE679A"/>
    <w:rsid w:val="00E7133E"/>
    <w:rsid w:val="00E82709"/>
    <w:rsid w:val="00EB5058"/>
    <w:rsid w:val="00F91B47"/>
    <w:rsid w:val="00F95AF6"/>
    <w:rsid w:val="00FB52B0"/>
    <w:rsid w:val="00FD3CDF"/>
    <w:rsid w:val="00FD7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1E"/>
    <w:pPr>
      <w:widowControl w:val="0"/>
      <w:jc w:val="both"/>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paragraph" w:styleId="a4">
    <w:name w:val="Note Heading"/>
    <w:basedOn w:val="a"/>
    <w:next w:val="a"/>
    <w:link w:val="a5"/>
    <w:uiPriority w:val="99"/>
    <w:unhideWhenUsed/>
    <w:rsid w:val="00B1041E"/>
    <w:pPr>
      <w:jc w:val="center"/>
    </w:pPr>
    <w:rPr>
      <w:sz w:val="24"/>
      <w:szCs w:val="24"/>
    </w:rPr>
  </w:style>
  <w:style w:type="character" w:customStyle="1" w:styleId="a5">
    <w:name w:val="記 (文字)"/>
    <w:basedOn w:val="a0"/>
    <w:link w:val="a4"/>
    <w:uiPriority w:val="99"/>
    <w:rsid w:val="00B1041E"/>
    <w:rPr>
      <w:rFonts w:asciiTheme="minorHAnsi" w:eastAsiaTheme="minorEastAsia" w:hAnsiTheme="minorHAnsi" w:cstheme="minorBidi"/>
      <w:sz w:val="24"/>
      <w:szCs w:val="24"/>
    </w:rPr>
  </w:style>
  <w:style w:type="character" w:styleId="a6">
    <w:name w:val="Hyperlink"/>
    <w:basedOn w:val="a0"/>
    <w:uiPriority w:val="99"/>
    <w:unhideWhenUsed/>
    <w:rsid w:val="00B1041E"/>
    <w:rPr>
      <w:color w:val="0000FF" w:themeColor="hyperlink"/>
      <w:u w:val="single"/>
    </w:rPr>
  </w:style>
  <w:style w:type="paragraph" w:styleId="HTML">
    <w:name w:val="HTML Preformatted"/>
    <w:basedOn w:val="a"/>
    <w:link w:val="HTML0"/>
    <w:uiPriority w:val="99"/>
    <w:semiHidden/>
    <w:unhideWhenUsed/>
    <w:rsid w:val="00AE697A"/>
    <w:rPr>
      <w:rFonts w:ascii="Courier New" w:hAnsi="Courier New" w:cs="Courier New"/>
      <w:sz w:val="20"/>
      <w:szCs w:val="20"/>
    </w:rPr>
  </w:style>
  <w:style w:type="character" w:customStyle="1" w:styleId="HTML0">
    <w:name w:val="HTML 書式付き (文字)"/>
    <w:basedOn w:val="a0"/>
    <w:link w:val="HTML"/>
    <w:uiPriority w:val="99"/>
    <w:semiHidden/>
    <w:rsid w:val="00AE697A"/>
    <w:rPr>
      <w:rFonts w:ascii="Courier New" w:eastAsiaTheme="minorEastAsia" w:hAnsi="Courier New" w:cs="Courier New"/>
      <w:sz w:val="20"/>
      <w:szCs w:val="20"/>
    </w:rPr>
  </w:style>
  <w:style w:type="paragraph" w:styleId="a7">
    <w:name w:val="header"/>
    <w:basedOn w:val="a"/>
    <w:link w:val="a8"/>
    <w:uiPriority w:val="99"/>
    <w:unhideWhenUsed/>
    <w:rsid w:val="00B97937"/>
    <w:pPr>
      <w:tabs>
        <w:tab w:val="center" w:pos="4252"/>
        <w:tab w:val="right" w:pos="8504"/>
      </w:tabs>
      <w:snapToGrid w:val="0"/>
    </w:pPr>
  </w:style>
  <w:style w:type="character" w:customStyle="1" w:styleId="a8">
    <w:name w:val="ヘッダー (文字)"/>
    <w:basedOn w:val="a0"/>
    <w:link w:val="a7"/>
    <w:uiPriority w:val="99"/>
    <w:rsid w:val="00B97937"/>
    <w:rPr>
      <w:rFonts w:asciiTheme="minorHAnsi" w:eastAsiaTheme="minorEastAsia" w:hAnsiTheme="minorHAnsi" w:cstheme="minorBidi"/>
    </w:rPr>
  </w:style>
  <w:style w:type="paragraph" w:styleId="a9">
    <w:name w:val="footer"/>
    <w:basedOn w:val="a"/>
    <w:link w:val="aa"/>
    <w:uiPriority w:val="99"/>
    <w:unhideWhenUsed/>
    <w:rsid w:val="00B97937"/>
    <w:pPr>
      <w:tabs>
        <w:tab w:val="center" w:pos="4252"/>
        <w:tab w:val="right" w:pos="8504"/>
      </w:tabs>
      <w:snapToGrid w:val="0"/>
    </w:pPr>
  </w:style>
  <w:style w:type="character" w:customStyle="1" w:styleId="aa">
    <w:name w:val="フッター (文字)"/>
    <w:basedOn w:val="a0"/>
    <w:link w:val="a9"/>
    <w:uiPriority w:val="99"/>
    <w:rsid w:val="00B97937"/>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1E"/>
    <w:pPr>
      <w:widowControl w:val="0"/>
      <w:jc w:val="both"/>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paragraph" w:styleId="a4">
    <w:name w:val="Note Heading"/>
    <w:basedOn w:val="a"/>
    <w:next w:val="a"/>
    <w:link w:val="a5"/>
    <w:uiPriority w:val="99"/>
    <w:unhideWhenUsed/>
    <w:rsid w:val="00B1041E"/>
    <w:pPr>
      <w:jc w:val="center"/>
    </w:pPr>
    <w:rPr>
      <w:sz w:val="24"/>
      <w:szCs w:val="24"/>
    </w:rPr>
  </w:style>
  <w:style w:type="character" w:customStyle="1" w:styleId="a5">
    <w:name w:val="記 (文字)"/>
    <w:basedOn w:val="a0"/>
    <w:link w:val="a4"/>
    <w:uiPriority w:val="99"/>
    <w:rsid w:val="00B1041E"/>
    <w:rPr>
      <w:rFonts w:asciiTheme="minorHAnsi" w:eastAsiaTheme="minorEastAsia" w:hAnsiTheme="minorHAnsi" w:cstheme="minorBidi"/>
      <w:sz w:val="24"/>
      <w:szCs w:val="24"/>
    </w:rPr>
  </w:style>
  <w:style w:type="character" w:styleId="a6">
    <w:name w:val="Hyperlink"/>
    <w:basedOn w:val="a0"/>
    <w:uiPriority w:val="99"/>
    <w:unhideWhenUsed/>
    <w:rsid w:val="00B1041E"/>
    <w:rPr>
      <w:color w:val="0000FF" w:themeColor="hyperlink"/>
      <w:u w:val="single"/>
    </w:rPr>
  </w:style>
  <w:style w:type="paragraph" w:styleId="HTML">
    <w:name w:val="HTML Preformatted"/>
    <w:basedOn w:val="a"/>
    <w:link w:val="HTML0"/>
    <w:uiPriority w:val="99"/>
    <w:semiHidden/>
    <w:unhideWhenUsed/>
    <w:rsid w:val="00AE697A"/>
    <w:rPr>
      <w:rFonts w:ascii="Courier New" w:hAnsi="Courier New" w:cs="Courier New"/>
      <w:sz w:val="20"/>
      <w:szCs w:val="20"/>
    </w:rPr>
  </w:style>
  <w:style w:type="character" w:customStyle="1" w:styleId="HTML0">
    <w:name w:val="HTML 書式付き (文字)"/>
    <w:basedOn w:val="a0"/>
    <w:link w:val="HTML"/>
    <w:uiPriority w:val="99"/>
    <w:semiHidden/>
    <w:rsid w:val="00AE697A"/>
    <w:rPr>
      <w:rFonts w:ascii="Courier New" w:eastAsiaTheme="minorEastAsia" w:hAnsi="Courier New" w:cs="Courier New"/>
      <w:sz w:val="20"/>
      <w:szCs w:val="20"/>
    </w:rPr>
  </w:style>
  <w:style w:type="paragraph" w:styleId="a7">
    <w:name w:val="header"/>
    <w:basedOn w:val="a"/>
    <w:link w:val="a8"/>
    <w:uiPriority w:val="99"/>
    <w:unhideWhenUsed/>
    <w:rsid w:val="00B97937"/>
    <w:pPr>
      <w:tabs>
        <w:tab w:val="center" w:pos="4252"/>
        <w:tab w:val="right" w:pos="8504"/>
      </w:tabs>
      <w:snapToGrid w:val="0"/>
    </w:pPr>
  </w:style>
  <w:style w:type="character" w:customStyle="1" w:styleId="a8">
    <w:name w:val="ヘッダー (文字)"/>
    <w:basedOn w:val="a0"/>
    <w:link w:val="a7"/>
    <w:uiPriority w:val="99"/>
    <w:rsid w:val="00B97937"/>
    <w:rPr>
      <w:rFonts w:asciiTheme="minorHAnsi" w:eastAsiaTheme="minorEastAsia" w:hAnsiTheme="minorHAnsi" w:cstheme="minorBidi"/>
    </w:rPr>
  </w:style>
  <w:style w:type="paragraph" w:styleId="a9">
    <w:name w:val="footer"/>
    <w:basedOn w:val="a"/>
    <w:link w:val="aa"/>
    <w:uiPriority w:val="99"/>
    <w:unhideWhenUsed/>
    <w:rsid w:val="00B97937"/>
    <w:pPr>
      <w:tabs>
        <w:tab w:val="center" w:pos="4252"/>
        <w:tab w:val="right" w:pos="8504"/>
      </w:tabs>
      <w:snapToGrid w:val="0"/>
    </w:pPr>
  </w:style>
  <w:style w:type="character" w:customStyle="1" w:styleId="aa">
    <w:name w:val="フッター (文字)"/>
    <w:basedOn w:val="a0"/>
    <w:link w:val="a9"/>
    <w:uiPriority w:val="99"/>
    <w:rsid w:val="00B97937"/>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1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ndi-kansai.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saishibu@esi.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MITSUBISHI HEAVY INDUSTRIES, LTD</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IT企画部</cp:lastModifiedBy>
  <cp:revision>3</cp:revision>
  <cp:lastPrinted>2015-04-09T03:15:00Z</cp:lastPrinted>
  <dcterms:created xsi:type="dcterms:W3CDTF">2016-01-25T11:59:00Z</dcterms:created>
  <dcterms:modified xsi:type="dcterms:W3CDTF">2016-01-28T01:56:00Z</dcterms:modified>
</cp:coreProperties>
</file>