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14" w:rsidRDefault="00441114" w:rsidP="00EA4568">
      <w:pPr>
        <w:autoSpaceDE w:val="0"/>
        <w:autoSpaceDN w:val="0"/>
        <w:adjustRightInd w:val="0"/>
        <w:ind w:firstLineChars="100" w:firstLine="171"/>
        <w:rPr>
          <w:rFonts w:ascii="ＭＳ Ｐ明朝" w:eastAsia="ＭＳ Ｐ明朝" w:hAnsi="ＭＳ Ｐ明朝" w:cs="RodinCID-DB"/>
          <w:b/>
          <w:kern w:val="0"/>
          <w:sz w:val="24"/>
          <w:szCs w:val="24"/>
        </w:rPr>
      </w:pPr>
      <w:r w:rsidRPr="00441114">
        <w:rPr>
          <w:rFonts w:ascii="ＭＳ Ｐ明朝" w:eastAsia="ＭＳ Ｐ明朝" w:hAnsi="ＭＳ Ｐ明朝" w:cs="FutoMinA101-Bold" w:hint="eastAsia"/>
          <w:b/>
          <w:bCs/>
          <w:kern w:val="0"/>
          <w:sz w:val="17"/>
          <w:szCs w:val="17"/>
        </w:rPr>
        <w:t xml:space="preserve">　</w:t>
      </w:r>
      <w:r w:rsidRPr="00441114">
        <w:rPr>
          <w:rFonts w:ascii="ＭＳ Ｐ明朝" w:eastAsia="ＭＳ Ｐ明朝" w:hAnsi="ＭＳ Ｐ明朝" w:cs="RodinCID-DB" w:hint="eastAsia"/>
          <w:b/>
          <w:kern w:val="0"/>
          <w:sz w:val="24"/>
          <w:szCs w:val="24"/>
        </w:rPr>
        <w:t>関西支部　　第7回</w:t>
      </w:r>
      <w:r>
        <w:rPr>
          <w:rFonts w:ascii="ＭＳ Ｐ明朝" w:eastAsia="ＭＳ Ｐ明朝" w:hAnsi="ＭＳ Ｐ明朝" w:cs="RodinCID-DB" w:hint="eastAsia"/>
          <w:b/>
          <w:kern w:val="0"/>
          <w:sz w:val="24"/>
          <w:szCs w:val="24"/>
        </w:rPr>
        <w:t xml:space="preserve">　</w:t>
      </w:r>
      <w:r w:rsidRPr="00441114">
        <w:rPr>
          <w:rFonts w:ascii="ＭＳ Ｐ明朝" w:eastAsia="ＭＳ Ｐ明朝" w:hAnsi="ＭＳ Ｐ明朝" w:cs="RodinCID-DB" w:hint="eastAsia"/>
          <w:b/>
          <w:kern w:val="0"/>
          <w:sz w:val="24"/>
          <w:szCs w:val="24"/>
        </w:rPr>
        <w:t>『</w:t>
      </w:r>
      <w:r w:rsidRPr="00441114">
        <w:rPr>
          <w:rFonts w:ascii="ＭＳ Ｐ明朝" w:eastAsia="ＭＳ Ｐ明朝" w:hAnsi="ＭＳ Ｐ明朝" w:cs="RodinCID-DB"/>
          <w:b/>
          <w:kern w:val="0"/>
          <w:sz w:val="24"/>
          <w:szCs w:val="24"/>
        </w:rPr>
        <w:t xml:space="preserve"> UT</w:t>
      </w:r>
      <w:r w:rsidRPr="00441114">
        <w:rPr>
          <w:rFonts w:ascii="ＭＳ Ｐ明朝" w:eastAsia="ＭＳ Ｐ明朝" w:hAnsi="ＭＳ Ｐ明朝" w:cs="RodinCID-DB" w:hint="eastAsia"/>
          <w:b/>
          <w:kern w:val="0"/>
          <w:sz w:val="24"/>
          <w:szCs w:val="24"/>
        </w:rPr>
        <w:t>まかせとき大会』</w:t>
      </w:r>
      <w:r>
        <w:rPr>
          <w:rFonts w:ascii="ＭＳ Ｐ明朝" w:eastAsia="ＭＳ Ｐ明朝" w:hAnsi="ＭＳ Ｐ明朝" w:cs="RodinCID-DB" w:hint="eastAsia"/>
          <w:b/>
          <w:kern w:val="0"/>
          <w:sz w:val="24"/>
          <w:szCs w:val="24"/>
        </w:rPr>
        <w:t xml:space="preserve">　</w:t>
      </w:r>
      <w:r w:rsidRPr="00441114">
        <w:rPr>
          <w:rFonts w:ascii="ＭＳ Ｐ明朝" w:eastAsia="ＭＳ Ｐ明朝" w:hAnsi="ＭＳ Ｐ明朝" w:cs="RodinCID-DB" w:hint="eastAsia"/>
          <w:b/>
          <w:kern w:val="0"/>
          <w:sz w:val="24"/>
          <w:szCs w:val="24"/>
        </w:rPr>
        <w:t>参加者募集</w:t>
      </w:r>
    </w:p>
    <w:p w:rsidR="00441114" w:rsidRPr="00441114" w:rsidRDefault="00441114" w:rsidP="00441114">
      <w:pPr>
        <w:autoSpaceDE w:val="0"/>
        <w:autoSpaceDN w:val="0"/>
        <w:adjustRightInd w:val="0"/>
        <w:ind w:right="171"/>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主催（一社）日本非破壊検査協会</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 xml:space="preserve">関西支部　</w:t>
      </w:r>
    </w:p>
    <w:p w:rsidR="00441114" w:rsidRPr="00441114" w:rsidRDefault="00441114" w:rsidP="00441114">
      <w:pPr>
        <w:autoSpaceDE w:val="0"/>
        <w:autoSpaceDN w:val="0"/>
        <w:adjustRightInd w:val="0"/>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共催（一財）電子科学研究所</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非破壊検査部会</w:t>
      </w:r>
    </w:p>
    <w:p w:rsidR="00441114" w:rsidRDefault="00441114" w:rsidP="00441114">
      <w:pPr>
        <w:autoSpaceDE w:val="0"/>
        <w:autoSpaceDN w:val="0"/>
        <w:adjustRightInd w:val="0"/>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共催（一社）日本非破壊検査工業会</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関西支部</w:t>
      </w:r>
    </w:p>
    <w:p w:rsidR="00441114" w:rsidRDefault="00441114" w:rsidP="00441114">
      <w:pPr>
        <w:autoSpaceDE w:val="0"/>
        <w:autoSpaceDN w:val="0"/>
        <w:adjustRightInd w:val="0"/>
        <w:ind w:firstLineChars="100" w:firstLine="221"/>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この大会は</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実力確認講座（</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まかせとき大会）としてこれまで</w:t>
      </w:r>
      <w:r>
        <w:rPr>
          <w:rFonts w:ascii="ＭＳ Ｐ明朝" w:eastAsia="ＭＳ Ｐ明朝" w:hAnsi="ＭＳ Ｐ明朝" w:cs="FutoMinA101-Bold" w:hint="eastAsia"/>
          <w:b/>
          <w:bCs/>
          <w:kern w:val="0"/>
          <w:sz w:val="22"/>
          <w:szCs w:val="22"/>
        </w:rPr>
        <w:t>6</w:t>
      </w:r>
      <w:r w:rsidRPr="00441114">
        <w:rPr>
          <w:rFonts w:ascii="ＭＳ Ｐ明朝" w:eastAsia="ＭＳ Ｐ明朝" w:hAnsi="ＭＳ Ｐ明朝" w:cs="FutoMinA101-Bold" w:hint="eastAsia"/>
          <w:b/>
          <w:bCs/>
          <w:kern w:val="0"/>
          <w:sz w:val="22"/>
          <w:szCs w:val="22"/>
        </w:rPr>
        <w:t>回実施してきました。</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技術者の皆様には，種々の「自然きず付試験体」の探傷及び信号と付与されたきずとの関係を把握する</w:t>
      </w:r>
      <w:r w:rsidR="00EA4568">
        <w:rPr>
          <w:rFonts w:ascii="ＭＳ Ｐ明朝" w:eastAsia="ＭＳ Ｐ明朝" w:hAnsi="ＭＳ Ｐ明朝" w:cs="FutoMinA101-Bold" w:hint="eastAsia"/>
          <w:b/>
          <w:bCs/>
          <w:kern w:val="0"/>
          <w:sz w:val="22"/>
          <w:szCs w:val="22"/>
        </w:rPr>
        <w:t>実践的な</w:t>
      </w:r>
      <w:r w:rsidRPr="00441114">
        <w:rPr>
          <w:rFonts w:ascii="ＭＳ Ｐ明朝" w:eastAsia="ＭＳ Ｐ明朝" w:hAnsi="ＭＳ Ｐ明朝" w:cs="FutoMinA101-Bold" w:hint="eastAsia"/>
          <w:b/>
          <w:bCs/>
          <w:kern w:val="0"/>
          <w:sz w:val="22"/>
          <w:szCs w:val="22"/>
        </w:rPr>
        <w:t>機会です。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大会では</w:t>
      </w:r>
      <w:r w:rsidR="00D66033">
        <w:rPr>
          <w:rFonts w:ascii="ＭＳ Ｐ明朝" w:eastAsia="ＭＳ Ｐ明朝" w:hAnsi="ＭＳ Ｐ明朝" w:cs="FutoMinA101-Bold" w:hint="eastAsia"/>
          <w:b/>
          <w:bCs/>
          <w:kern w:val="0"/>
          <w:sz w:val="22"/>
          <w:szCs w:val="22"/>
        </w:rPr>
        <w:t>5体の試験体を測定して点数化します。高得点を獲得された</w:t>
      </w:r>
      <w:r w:rsidR="00DF3CA1">
        <w:rPr>
          <w:rFonts w:ascii="ＭＳ Ｐ明朝" w:eastAsia="ＭＳ Ｐ明朝" w:hAnsi="ＭＳ Ｐ明朝" w:cs="FutoMinA101-Bold" w:hint="eastAsia"/>
          <w:b/>
          <w:bCs/>
          <w:kern w:val="0"/>
          <w:sz w:val="22"/>
          <w:szCs w:val="22"/>
        </w:rPr>
        <w:t>方全員に</w:t>
      </w:r>
      <w:r w:rsidR="00D66033">
        <w:rPr>
          <w:rFonts w:ascii="ＭＳ Ｐ明朝" w:eastAsia="ＭＳ Ｐ明朝" w:hAnsi="ＭＳ Ｐ明朝" w:cs="FutoMinA101-Bold" w:hint="eastAsia"/>
          <w:b/>
          <w:bCs/>
          <w:kern w:val="0"/>
          <w:sz w:val="22"/>
          <w:szCs w:val="22"/>
        </w:rPr>
        <w:t>今回から「</w:t>
      </w:r>
      <w:r w:rsidR="00FE1A8D">
        <w:rPr>
          <w:rFonts w:ascii="ＭＳ Ｐ明朝" w:eastAsia="ＭＳ Ｐ明朝" w:hAnsi="ＭＳ Ｐ明朝" w:cs="FutoMinA101-Bold" w:hint="eastAsia"/>
          <w:b/>
          <w:bCs/>
          <w:kern w:val="0"/>
          <w:sz w:val="22"/>
          <w:szCs w:val="22"/>
        </w:rPr>
        <w:t>優秀</w:t>
      </w:r>
      <w:r w:rsidR="00D66033">
        <w:rPr>
          <w:rFonts w:ascii="ＭＳ Ｐ明朝" w:eastAsia="ＭＳ Ｐ明朝" w:hAnsi="ＭＳ Ｐ明朝" w:cs="FutoMinA101-Bold" w:hint="eastAsia"/>
          <w:b/>
          <w:bCs/>
          <w:kern w:val="0"/>
          <w:sz w:val="22"/>
          <w:szCs w:val="22"/>
        </w:rPr>
        <w:t>技術</w:t>
      </w:r>
      <w:r w:rsidR="0000264E">
        <w:rPr>
          <w:rFonts w:ascii="ＭＳ Ｐ明朝" w:eastAsia="ＭＳ Ｐ明朝" w:hAnsi="ＭＳ Ｐ明朝" w:cs="FutoMinA101-Bold" w:hint="eastAsia"/>
          <w:b/>
          <w:bCs/>
          <w:kern w:val="0"/>
          <w:sz w:val="22"/>
          <w:szCs w:val="22"/>
        </w:rPr>
        <w:t>者賞（仮称）</w:t>
      </w:r>
      <w:r w:rsidR="00A826CD">
        <w:rPr>
          <w:rFonts w:ascii="ＭＳ Ｐ明朝" w:eastAsia="ＭＳ Ｐ明朝" w:hAnsi="ＭＳ Ｐ明朝" w:cs="FutoMinA101-Bold" w:hint="eastAsia"/>
          <w:b/>
          <w:bCs/>
          <w:kern w:val="0"/>
          <w:sz w:val="22"/>
          <w:szCs w:val="22"/>
        </w:rPr>
        <w:t>」の表彰を行います</w:t>
      </w:r>
      <w:r w:rsidR="00D66033">
        <w:rPr>
          <w:rFonts w:ascii="ＭＳ Ｐ明朝" w:eastAsia="ＭＳ Ｐ明朝" w:hAnsi="ＭＳ Ｐ明朝" w:cs="FutoMinA101-Bold" w:hint="eastAsia"/>
          <w:b/>
          <w:bCs/>
          <w:kern w:val="0"/>
          <w:sz w:val="22"/>
          <w:szCs w:val="22"/>
        </w:rPr>
        <w:t>。個人はもちろん所属先におきましても優秀な技術者がおられることの</w:t>
      </w:r>
      <w:r w:rsidR="0000264E">
        <w:rPr>
          <w:rFonts w:ascii="ＭＳ Ｐ明朝" w:eastAsia="ＭＳ Ｐ明朝" w:hAnsi="ＭＳ Ｐ明朝" w:cs="FutoMinA101-Bold" w:hint="eastAsia"/>
          <w:b/>
          <w:bCs/>
          <w:kern w:val="0"/>
          <w:sz w:val="22"/>
          <w:szCs w:val="22"/>
        </w:rPr>
        <w:t>証</w:t>
      </w:r>
      <w:r w:rsidR="00D66033">
        <w:rPr>
          <w:rFonts w:ascii="ＭＳ Ｐ明朝" w:eastAsia="ＭＳ Ｐ明朝" w:hAnsi="ＭＳ Ｐ明朝" w:cs="FutoMinA101-Bold" w:hint="eastAsia"/>
          <w:b/>
          <w:bCs/>
          <w:kern w:val="0"/>
          <w:sz w:val="22"/>
          <w:szCs w:val="22"/>
        </w:rPr>
        <w:t>は名誉になると思われます。</w:t>
      </w:r>
    </w:p>
    <w:p w:rsidR="00441114" w:rsidRPr="00441114" w:rsidRDefault="00D66033" w:rsidP="00A826CD">
      <w:pPr>
        <w:autoSpaceDE w:val="0"/>
        <w:autoSpaceDN w:val="0"/>
        <w:adjustRightInd w:val="0"/>
        <w:ind w:firstLineChars="100" w:firstLine="221"/>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終了後は</w:t>
      </w:r>
      <w:r w:rsidR="00441114" w:rsidRPr="00441114">
        <w:rPr>
          <w:rFonts w:ascii="ＭＳ Ｐ明朝" w:eastAsia="ＭＳ Ｐ明朝" w:hAnsi="ＭＳ Ｐ明朝" w:cs="FutoMinA101-Bold" w:hint="eastAsia"/>
          <w:b/>
          <w:bCs/>
          <w:kern w:val="0"/>
          <w:sz w:val="22"/>
          <w:szCs w:val="22"/>
        </w:rPr>
        <w:t>検討会</w:t>
      </w:r>
      <w:r>
        <w:rPr>
          <w:rFonts w:ascii="ＭＳ Ｐ明朝" w:eastAsia="ＭＳ Ｐ明朝" w:hAnsi="ＭＳ Ｐ明朝" w:cs="FutoMinA101-Bold" w:hint="eastAsia"/>
          <w:b/>
          <w:bCs/>
          <w:kern w:val="0"/>
          <w:sz w:val="22"/>
          <w:szCs w:val="22"/>
        </w:rPr>
        <w:t>と懇親会を予定しています。検討会では，指導員が間違いやすいところの指導，指摘もしますので、</w:t>
      </w:r>
      <w:r w:rsidRPr="00441114">
        <w:rPr>
          <w:rFonts w:ascii="ＭＳ Ｐ明朝" w:eastAsia="ＭＳ Ｐ明朝" w:hAnsi="ＭＳ Ｐ明朝" w:cs="FutoMinA101-Bold" w:hint="eastAsia"/>
          <w:b/>
          <w:bCs/>
          <w:kern w:val="0"/>
          <w:sz w:val="22"/>
          <w:szCs w:val="22"/>
        </w:rPr>
        <w:t>ご自分の技術の向上に</w:t>
      </w:r>
      <w:r>
        <w:rPr>
          <w:rFonts w:ascii="ＭＳ Ｐ明朝" w:eastAsia="ＭＳ Ｐ明朝" w:hAnsi="ＭＳ Ｐ明朝" w:cs="FutoMinA101-Bold" w:hint="eastAsia"/>
          <w:b/>
          <w:bCs/>
          <w:kern w:val="0"/>
          <w:sz w:val="22"/>
          <w:szCs w:val="22"/>
        </w:rPr>
        <w:t>も</w:t>
      </w:r>
      <w:r w:rsidRPr="00441114">
        <w:rPr>
          <w:rFonts w:ascii="ＭＳ Ｐ明朝" w:eastAsia="ＭＳ Ｐ明朝" w:hAnsi="ＭＳ Ｐ明朝" w:cs="FutoMinA101-Bold" w:hint="eastAsia"/>
          <w:b/>
          <w:bCs/>
          <w:kern w:val="0"/>
          <w:sz w:val="22"/>
          <w:szCs w:val="22"/>
        </w:rPr>
        <w:t>役立ててください。</w:t>
      </w:r>
      <w:r w:rsidR="00441114" w:rsidRPr="00441114">
        <w:rPr>
          <w:rFonts w:ascii="ＭＳ Ｐ明朝" w:eastAsia="ＭＳ Ｐ明朝" w:hAnsi="ＭＳ Ｐ明朝" w:cs="FutoMinA101-Bold" w:hint="eastAsia"/>
          <w:b/>
          <w:bCs/>
          <w:kern w:val="0"/>
          <w:sz w:val="22"/>
          <w:szCs w:val="22"/>
        </w:rPr>
        <w:t>また，懇親会では普段は交流機会の少ない他社の</w:t>
      </w:r>
      <w:r w:rsidR="00441114" w:rsidRPr="00441114">
        <w:rPr>
          <w:rFonts w:ascii="ＭＳ Ｐ明朝" w:eastAsia="ＭＳ Ｐ明朝" w:hAnsi="ＭＳ Ｐ明朝" w:cs="FutoMinA101-Bold"/>
          <w:b/>
          <w:bCs/>
          <w:kern w:val="0"/>
          <w:sz w:val="22"/>
          <w:szCs w:val="22"/>
        </w:rPr>
        <w:t xml:space="preserve">UT </w:t>
      </w:r>
      <w:r w:rsidR="00441114" w:rsidRPr="00441114">
        <w:rPr>
          <w:rFonts w:ascii="ＭＳ Ｐ明朝" w:eastAsia="ＭＳ Ｐ明朝" w:hAnsi="ＭＳ Ｐ明朝" w:cs="FutoMinA101-Bold" w:hint="eastAsia"/>
          <w:b/>
          <w:bCs/>
          <w:kern w:val="0"/>
          <w:sz w:val="22"/>
          <w:szCs w:val="22"/>
        </w:rPr>
        <w:t>技術者と意見交換する場としても活用いただけます。</w:t>
      </w:r>
    </w:p>
    <w:p w:rsidR="00441114" w:rsidRDefault="00D66033"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新しい企画も取り入れましたので、</w:t>
      </w:r>
      <w:r w:rsidR="00441114" w:rsidRPr="00441114">
        <w:rPr>
          <w:rFonts w:ascii="ＭＳ Ｐ明朝" w:eastAsia="ＭＳ Ｐ明朝" w:hAnsi="ＭＳ Ｐ明朝" w:cs="FutoMinA101-Bold" w:hint="eastAsia"/>
          <w:b/>
          <w:bCs/>
          <w:kern w:val="0"/>
          <w:sz w:val="22"/>
          <w:szCs w:val="22"/>
        </w:rPr>
        <w:t>どうぞ奮ってご参加くださるようご案内いたします。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p>
    <w:p w:rsidR="00441114" w:rsidRPr="00441114" w:rsidRDefault="00441114" w:rsidP="00441114">
      <w:pPr>
        <w:autoSpaceDE w:val="0"/>
        <w:autoSpaceDN w:val="0"/>
        <w:adjustRightInd w:val="0"/>
        <w:rPr>
          <w:rFonts w:ascii="ＭＳ Ｐ明朝" w:eastAsia="ＭＳ Ｐ明朝" w:hAnsi="ＭＳ Ｐ明朝" w:cs="FutoGoB101-Bold"/>
          <w:b/>
          <w:bCs/>
          <w:kern w:val="0"/>
          <w:sz w:val="22"/>
          <w:szCs w:val="22"/>
        </w:rPr>
      </w:pPr>
      <w:r>
        <w:rPr>
          <w:rFonts w:ascii="ＭＳ Ｐ明朝" w:eastAsia="ＭＳ Ｐ明朝" w:hAnsi="ＭＳ Ｐ明朝" w:cs="FutoGoB101-Bold" w:hint="eastAsia"/>
          <w:b/>
          <w:bCs/>
          <w:kern w:val="0"/>
          <w:sz w:val="22"/>
          <w:szCs w:val="22"/>
        </w:rPr>
        <w:t xml:space="preserve">　　　　　　　　　　　　　　　　　　　　　　</w:t>
      </w:r>
      <w:r w:rsidRPr="00441114">
        <w:rPr>
          <w:rFonts w:ascii="ＭＳ Ｐ明朝" w:eastAsia="ＭＳ Ｐ明朝" w:hAnsi="ＭＳ Ｐ明朝" w:cs="FutoGoB101-Bold" w:hint="eastAsia"/>
          <w:b/>
          <w:bCs/>
          <w:kern w:val="0"/>
          <w:sz w:val="22"/>
          <w:szCs w:val="22"/>
        </w:rPr>
        <w:t>記</w:t>
      </w:r>
    </w:p>
    <w:p w:rsid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１</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日　　時</w:t>
      </w:r>
      <w:r w:rsidRPr="00441114">
        <w:rPr>
          <w:rFonts w:ascii="ＭＳ Ｐ明朝" w:eastAsia="ＭＳ Ｐ明朝" w:hAnsi="ＭＳ Ｐ明朝" w:cs="FutoMinA101-Bold" w:hint="eastAsia"/>
          <w:b/>
          <w:bCs/>
          <w:kern w:val="0"/>
          <w:sz w:val="22"/>
          <w:szCs w:val="22"/>
        </w:rPr>
        <w:t>：平成</w:t>
      </w:r>
      <w:r w:rsidR="00AA5044">
        <w:rPr>
          <w:rFonts w:ascii="ＭＳ Ｐ明朝" w:eastAsia="ＭＳ Ｐ明朝" w:hAnsi="ＭＳ Ｐ明朝" w:cs="FutoMinA101-Bold" w:hint="eastAsia"/>
          <w:b/>
          <w:bCs/>
          <w:kern w:val="0"/>
          <w:sz w:val="22"/>
          <w:szCs w:val="22"/>
        </w:rPr>
        <w:t xml:space="preserve"> 27</w:t>
      </w:r>
      <w:r w:rsidRPr="00441114">
        <w:rPr>
          <w:rFonts w:ascii="ＭＳ Ｐ明朝" w:eastAsia="ＭＳ Ｐ明朝" w:hAnsi="ＭＳ Ｐ明朝" w:cs="FutoMinA101-Bold" w:hint="eastAsia"/>
          <w:b/>
          <w:bCs/>
          <w:kern w:val="0"/>
          <w:sz w:val="22"/>
          <w:szCs w:val="22"/>
        </w:rPr>
        <w:t>年</w:t>
      </w:r>
      <w:r w:rsidR="00AA504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2 </w:t>
      </w:r>
      <w:r w:rsidRPr="00441114">
        <w:rPr>
          <w:rFonts w:ascii="ＭＳ Ｐ明朝" w:eastAsia="ＭＳ Ｐ明朝" w:hAnsi="ＭＳ Ｐ明朝" w:cs="FutoMinA101-Bold" w:hint="eastAsia"/>
          <w:b/>
          <w:bCs/>
          <w:kern w:val="0"/>
          <w:sz w:val="22"/>
          <w:szCs w:val="22"/>
        </w:rPr>
        <w:t>月</w:t>
      </w:r>
      <w:r w:rsidR="00AA5044">
        <w:rPr>
          <w:rFonts w:ascii="ＭＳ Ｐ明朝" w:eastAsia="ＭＳ Ｐ明朝" w:hAnsi="ＭＳ Ｐ明朝" w:cs="FutoMinA101-Bold" w:hint="eastAsia"/>
          <w:b/>
          <w:bCs/>
          <w:kern w:val="0"/>
          <w:sz w:val="22"/>
          <w:szCs w:val="22"/>
        </w:rPr>
        <w:t xml:space="preserve"> </w:t>
      </w:r>
      <w:r w:rsidR="00EA4568">
        <w:rPr>
          <w:rFonts w:ascii="ＭＳ Ｐ明朝" w:eastAsia="ＭＳ Ｐ明朝" w:hAnsi="ＭＳ Ｐ明朝" w:cs="FutoMinA101-Bold" w:hint="eastAsia"/>
          <w:b/>
          <w:bCs/>
          <w:kern w:val="0"/>
          <w:sz w:val="22"/>
          <w:szCs w:val="22"/>
        </w:rPr>
        <w:t>7</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 xml:space="preserve">日（土）　</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9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00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17</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00</w:t>
      </w:r>
      <w:r w:rsidRPr="00441114">
        <w:rPr>
          <w:rFonts w:ascii="ＭＳ Ｐ明朝" w:eastAsia="ＭＳ Ｐ明朝" w:hAnsi="ＭＳ Ｐ明朝" w:cs="FutoMinA101-Bold" w:hint="eastAsia"/>
          <w:b/>
          <w:bCs/>
          <w:kern w:val="0"/>
          <w:sz w:val="22"/>
          <w:szCs w:val="22"/>
        </w:rPr>
        <w:t xml:space="preserve">　</w:t>
      </w:r>
      <w:r>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探傷器の調整，探傷（</w:t>
      </w:r>
      <w:r w:rsidRPr="00441114">
        <w:rPr>
          <w:rFonts w:ascii="ＭＳ Ｐ明朝" w:eastAsia="ＭＳ Ｐ明朝" w:hAnsi="ＭＳ Ｐ明朝" w:cs="FutoMinA101-Bold"/>
          <w:b/>
          <w:bCs/>
          <w:kern w:val="0"/>
          <w:sz w:val="22"/>
          <w:szCs w:val="22"/>
        </w:rPr>
        <w:t xml:space="preserve">5 </w:t>
      </w:r>
      <w:r w:rsidRPr="00441114">
        <w:rPr>
          <w:rFonts w:ascii="ＭＳ Ｐ明朝" w:eastAsia="ＭＳ Ｐ明朝" w:hAnsi="ＭＳ Ｐ明朝" w:cs="FutoMinA101-Bold" w:hint="eastAsia"/>
          <w:b/>
          <w:bCs/>
          <w:kern w:val="0"/>
          <w:sz w:val="22"/>
          <w:szCs w:val="22"/>
        </w:rPr>
        <w:t xml:space="preserve">試験体），検討会　</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17</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10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19</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10</w:t>
      </w:r>
      <w:r w:rsidRPr="00441114">
        <w:rPr>
          <w:rFonts w:ascii="ＭＳ Ｐ明朝" w:eastAsia="ＭＳ Ｐ明朝" w:hAnsi="ＭＳ Ｐ明朝" w:cs="FutoMinA101-Bold" w:hint="eastAsia"/>
          <w:b/>
          <w:bCs/>
          <w:kern w:val="0"/>
          <w:sz w:val="22"/>
          <w:szCs w:val="22"/>
        </w:rPr>
        <w:t xml:space="preserve">　</w:t>
      </w:r>
      <w:r>
        <w:rPr>
          <w:rFonts w:ascii="ＭＳ Ｐ明朝" w:eastAsia="ＭＳ Ｐ明朝" w:hAnsi="ＭＳ Ｐ明朝" w:cs="FutoMinA101-Bold" w:hint="eastAsia"/>
          <w:b/>
          <w:bCs/>
          <w:kern w:val="0"/>
          <w:sz w:val="22"/>
          <w:szCs w:val="22"/>
        </w:rPr>
        <w:t xml:space="preserve">　</w:t>
      </w:r>
      <w:r w:rsidR="002C3DEB">
        <w:rPr>
          <w:rFonts w:ascii="ＭＳ Ｐ明朝" w:eastAsia="ＭＳ Ｐ明朝" w:hAnsi="ＭＳ Ｐ明朝" w:cs="FutoMinA101-Bold" w:hint="eastAsia"/>
          <w:b/>
          <w:bCs/>
          <w:kern w:val="0"/>
          <w:sz w:val="22"/>
          <w:szCs w:val="22"/>
        </w:rPr>
        <w:t>表彰</w:t>
      </w:r>
      <w:r w:rsidRPr="00441114">
        <w:rPr>
          <w:rFonts w:ascii="ＭＳ Ｐ明朝" w:eastAsia="ＭＳ Ｐ明朝" w:hAnsi="ＭＳ Ｐ明朝" w:cs="FutoMinA101-Bold" w:hint="eastAsia"/>
          <w:b/>
          <w:bCs/>
          <w:kern w:val="0"/>
          <w:sz w:val="22"/>
          <w:szCs w:val="22"/>
        </w:rPr>
        <w:t xml:space="preserve">　懇親会</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２</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場　</w:t>
      </w:r>
      <w:r w:rsidRPr="00441114">
        <w:rPr>
          <w:rFonts w:ascii="ＭＳ Ｐ明朝" w:eastAsia="ＭＳ Ｐ明朝" w:hAnsi="ＭＳ Ｐ明朝" w:cs="FutoGoB101-Bold" w:hint="eastAsia"/>
          <w:b/>
          <w:bCs/>
          <w:kern w:val="0"/>
          <w:sz w:val="22"/>
          <w:szCs w:val="22"/>
        </w:rPr>
        <w:t>所</w:t>
      </w:r>
      <w:r w:rsidRPr="00441114">
        <w:rPr>
          <w:rFonts w:ascii="ＭＳ Ｐ明朝" w:eastAsia="ＭＳ Ｐ明朝" w:hAnsi="ＭＳ Ｐ明朝" w:cs="FutoMinA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非破壊検査ビル</w:t>
      </w:r>
      <w:r w:rsidR="00AA5044">
        <w:rPr>
          <w:rFonts w:ascii="ＭＳ Ｐ明朝" w:eastAsia="ＭＳ Ｐ明朝" w:hAnsi="ＭＳ Ｐ明朝" w:cs="FutoMinA101-Bold" w:hint="eastAsia"/>
          <w:b/>
          <w:bCs/>
          <w:kern w:val="0"/>
          <w:sz w:val="22"/>
          <w:szCs w:val="22"/>
        </w:rPr>
        <w:t xml:space="preserve">内　</w:t>
      </w:r>
      <w:r w:rsidRPr="00441114">
        <w:rPr>
          <w:rFonts w:ascii="ＭＳ Ｐ明朝" w:eastAsia="ＭＳ Ｐ明朝" w:hAnsi="ＭＳ Ｐ明朝" w:cs="FutoMinA101-Bold" w:hint="eastAsia"/>
          <w:b/>
          <w:bCs/>
          <w:kern w:val="0"/>
          <w:sz w:val="22"/>
          <w:szCs w:val="22"/>
        </w:rPr>
        <w:t xml:space="preserve">（一財）電子科学研究所　会議室　</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大阪市中央区北久宝寺町</w:t>
      </w:r>
      <w:r w:rsidRPr="00441114">
        <w:rPr>
          <w:rFonts w:ascii="ＭＳ Ｐ明朝" w:eastAsia="ＭＳ Ｐ明朝" w:hAnsi="ＭＳ Ｐ明朝" w:cs="FutoMinA101-Bold"/>
          <w:b/>
          <w:bCs/>
          <w:kern w:val="0"/>
          <w:sz w:val="22"/>
          <w:szCs w:val="22"/>
        </w:rPr>
        <w:t xml:space="preserve">2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3 </w:t>
      </w:r>
      <w:r w:rsidR="00AA5044">
        <w:rPr>
          <w:rFonts w:ascii="ＭＳ Ｐ明朝" w:eastAsia="ＭＳ Ｐ明朝" w:hAnsi="ＭＳ Ｐ明朝" w:cs="FutoMinA101-Bold"/>
          <w:b/>
          <w:bCs/>
          <w:kern w:val="0"/>
          <w:sz w:val="22"/>
          <w:szCs w:val="22"/>
        </w:rPr>
        <w:t>–</w:t>
      </w:r>
      <w:r w:rsidRPr="00441114">
        <w:rPr>
          <w:rFonts w:ascii="ＭＳ Ｐ明朝" w:eastAsia="ＭＳ Ｐ明朝" w:hAnsi="ＭＳ Ｐ明朝" w:cs="FutoMinA101-Bold"/>
          <w:b/>
          <w:bCs/>
          <w:kern w:val="0"/>
          <w:sz w:val="22"/>
          <w:szCs w:val="22"/>
        </w:rPr>
        <w:t xml:space="preserve"> 6</w:t>
      </w:r>
      <w:r w:rsidR="00AA504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TEL</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06-6262-6551</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NDI </w:t>
      </w:r>
      <w:r w:rsidRPr="00441114">
        <w:rPr>
          <w:rFonts w:ascii="ＭＳ Ｐ明朝" w:eastAsia="ＭＳ Ｐ明朝" w:hAnsi="ＭＳ Ｐ明朝" w:cs="FutoMinA101-Bold" w:hint="eastAsia"/>
          <w:b/>
          <w:bCs/>
          <w:kern w:val="0"/>
          <w:sz w:val="22"/>
          <w:szCs w:val="22"/>
        </w:rPr>
        <w:t>関西支部）</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３</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定　</w:t>
      </w:r>
      <w:r w:rsidRPr="00441114">
        <w:rPr>
          <w:rFonts w:ascii="ＭＳ Ｐ明朝" w:eastAsia="ＭＳ Ｐ明朝" w:hAnsi="ＭＳ Ｐ明朝" w:cs="FutoGoB101-Bold" w:hint="eastAsia"/>
          <w:b/>
          <w:bCs/>
          <w:kern w:val="0"/>
          <w:sz w:val="22"/>
          <w:szCs w:val="22"/>
        </w:rPr>
        <w:t>員</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10 </w:t>
      </w:r>
      <w:r w:rsidRPr="00441114">
        <w:rPr>
          <w:rFonts w:ascii="ＭＳ Ｐ明朝" w:eastAsia="ＭＳ Ｐ明朝" w:hAnsi="ＭＳ Ｐ明朝" w:cs="FutoMinA101-Bold" w:hint="eastAsia"/>
          <w:b/>
          <w:bCs/>
          <w:kern w:val="0"/>
          <w:sz w:val="22"/>
          <w:szCs w:val="22"/>
        </w:rPr>
        <w:t>名</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４</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参加資格</w:t>
      </w:r>
      <w:r w:rsidRPr="00441114">
        <w:rPr>
          <w:rFonts w:ascii="ＭＳ Ｐ明朝" w:eastAsia="ＭＳ Ｐ明朝" w:hAnsi="ＭＳ Ｐ明朝" w:cs="FutoMinA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溶接部の斜角探傷が可能な方であれば資格は問いません</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５</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参加費</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10,000 </w:t>
      </w:r>
      <w:r w:rsidRPr="00441114">
        <w:rPr>
          <w:rFonts w:ascii="ＭＳ Ｐ明朝" w:eastAsia="ＭＳ Ｐ明朝" w:hAnsi="ＭＳ Ｐ明朝" w:cs="FutoMinA101-Bold" w:hint="eastAsia"/>
          <w:b/>
          <w:bCs/>
          <w:kern w:val="0"/>
          <w:sz w:val="22"/>
          <w:szCs w:val="22"/>
        </w:rPr>
        <w:t xml:space="preserve">円（懇親会費用を含む）　</w:t>
      </w:r>
    </w:p>
    <w:p w:rsidR="00EA4568" w:rsidRPr="00441114" w:rsidRDefault="00441114" w:rsidP="00441114">
      <w:pPr>
        <w:autoSpaceDE w:val="0"/>
        <w:autoSpaceDN w:val="0"/>
        <w:adjustRightInd w:val="0"/>
        <w:rPr>
          <w:rFonts w:ascii="ＭＳ Ｐ明朝" w:eastAsia="ＭＳ Ｐ明朝" w:hAnsi="ＭＳ Ｐ明朝" w:cs="FutoGoB101-Bold"/>
          <w:b/>
          <w:bCs/>
          <w:kern w:val="0"/>
          <w:sz w:val="22"/>
          <w:szCs w:val="22"/>
        </w:rPr>
      </w:pPr>
      <w:r w:rsidRPr="00441114">
        <w:rPr>
          <w:rFonts w:ascii="ＭＳ Ｐ明朝" w:eastAsia="ＭＳ Ｐ明朝" w:hAnsi="ＭＳ Ｐ明朝" w:cs="FutoGoB101-Bold" w:hint="eastAsia"/>
          <w:b/>
          <w:bCs/>
          <w:kern w:val="0"/>
          <w:sz w:val="22"/>
          <w:szCs w:val="22"/>
        </w:rPr>
        <w:t>６</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探傷器と探触子</w:t>
      </w:r>
    </w:p>
    <w:p w:rsid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探傷器：</w:t>
      </w:r>
      <w:r w:rsidRPr="00441114">
        <w:rPr>
          <w:rFonts w:ascii="ＭＳ Ｐ明朝" w:eastAsia="ＭＳ Ｐ明朝" w:hAnsi="ＭＳ Ｐ明朝" w:cs="FutoMinA101-Bold"/>
          <w:b/>
          <w:bCs/>
          <w:kern w:val="0"/>
          <w:sz w:val="22"/>
          <w:szCs w:val="22"/>
        </w:rPr>
        <w:t xml:space="preserve"> NDI </w:t>
      </w:r>
      <w:r w:rsidRPr="00441114">
        <w:rPr>
          <w:rFonts w:ascii="ＭＳ Ｐ明朝" w:eastAsia="ＭＳ Ｐ明朝" w:hAnsi="ＭＳ Ｐ明朝" w:cs="FutoMinA101-Bold" w:hint="eastAsia"/>
          <w:b/>
          <w:bCs/>
          <w:kern w:val="0"/>
          <w:sz w:val="22"/>
          <w:szCs w:val="22"/>
        </w:rPr>
        <w:t>仕様（菱電（</w:t>
      </w:r>
      <w:r w:rsidRPr="00441114">
        <w:rPr>
          <w:rFonts w:ascii="ＭＳ Ｐ明朝" w:eastAsia="ＭＳ Ｐ明朝" w:hAnsi="ＭＳ Ｐ明朝" w:cs="FutoMinA101-Bold"/>
          <w:b/>
          <w:bCs/>
          <w:kern w:val="0"/>
          <w:sz w:val="22"/>
          <w:szCs w:val="22"/>
        </w:rPr>
        <w:t>R</w:t>
      </w:r>
      <w:r w:rsidRPr="00441114">
        <w:rPr>
          <w:rFonts w:ascii="ＭＳ Ｐ明朝" w:eastAsia="ＭＳ Ｐ明朝" w:hAnsi="ＭＳ Ｐ明朝" w:cs="FutoMinA101-Bold" w:hint="eastAsia"/>
          <w:b/>
          <w:bCs/>
          <w:kern w:val="0"/>
          <w:sz w:val="22"/>
          <w:szCs w:val="22"/>
        </w:rPr>
        <w:t>）型または</w:t>
      </w:r>
      <w:r w:rsidRPr="00441114">
        <w:rPr>
          <w:rFonts w:ascii="ＭＳ Ｐ明朝" w:eastAsia="ＭＳ Ｐ明朝" w:hAnsi="ＭＳ Ｐ明朝" w:cs="FutoMinA101-Bold"/>
          <w:b/>
          <w:bCs/>
          <w:kern w:val="0"/>
          <w:sz w:val="22"/>
          <w:szCs w:val="22"/>
        </w:rPr>
        <w:t xml:space="preserve">GE </w:t>
      </w:r>
      <w:r w:rsidRPr="00441114">
        <w:rPr>
          <w:rFonts w:ascii="ＭＳ Ｐ明朝" w:eastAsia="ＭＳ Ｐ明朝" w:hAnsi="ＭＳ Ｐ明朝" w:cs="FutoMinA101-Bold" w:hint="eastAsia"/>
          <w:b/>
          <w:bCs/>
          <w:kern w:val="0"/>
          <w:sz w:val="22"/>
          <w:szCs w:val="22"/>
        </w:rPr>
        <w:t>型）を準備しています。</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探傷器の持ち込みも可能です。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探触子：</w:t>
      </w:r>
      <w:r w:rsidRPr="00441114">
        <w:rPr>
          <w:rFonts w:ascii="ＭＳ Ｐ明朝" w:eastAsia="ＭＳ Ｐ明朝" w:hAnsi="ＭＳ Ｐ明朝" w:cs="FutoMinA101-Bold"/>
          <w:b/>
          <w:bCs/>
          <w:kern w:val="0"/>
          <w:sz w:val="22"/>
          <w:szCs w:val="22"/>
        </w:rPr>
        <w:t xml:space="preserve"> 5 Z 10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10 A 70 </w:t>
      </w:r>
      <w:r w:rsidRPr="00441114">
        <w:rPr>
          <w:rFonts w:ascii="ＭＳ Ｐ明朝" w:eastAsia="ＭＳ Ｐ明朝" w:hAnsi="ＭＳ Ｐ明朝" w:cs="FutoMinA101-Bold" w:hint="eastAsia"/>
          <w:b/>
          <w:bCs/>
          <w:kern w:val="0"/>
          <w:sz w:val="22"/>
          <w:szCs w:val="22"/>
        </w:rPr>
        <w:t>及びケーブル，カプラントなどは準備しています。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その他：筆記用具ほか各自が必要と思われる機材などについては持参ください。</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７</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申　</w:t>
      </w:r>
      <w:r w:rsidRPr="00441114">
        <w:rPr>
          <w:rFonts w:ascii="ＭＳ Ｐ明朝" w:eastAsia="ＭＳ Ｐ明朝" w:hAnsi="ＭＳ Ｐ明朝" w:cs="FutoGoB101-Bold" w:hint="eastAsia"/>
          <w:b/>
          <w:bCs/>
          <w:kern w:val="0"/>
          <w:sz w:val="22"/>
          <w:szCs w:val="22"/>
        </w:rPr>
        <w:t>込</w:t>
      </w:r>
      <w:r w:rsidR="00EA4568">
        <w:rPr>
          <w:rFonts w:ascii="ＭＳ Ｐ明朝" w:eastAsia="ＭＳ Ｐ明朝" w:hAnsi="ＭＳ Ｐ明朝" w:cs="FutoGoB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電子メールを利用してお申込みください。</w:t>
      </w:r>
    </w:p>
    <w:p w:rsid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氏名・年齢・</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資格｛有り（レベル記入）又は無｝・経験年数・所属先及び連絡先・</w:t>
      </w:r>
    </w:p>
    <w:p w:rsidR="00EA4568"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メールアドレスを記載してください。　</w:t>
      </w:r>
      <w:r w:rsidR="00EA4568">
        <w:rPr>
          <w:rFonts w:ascii="ＭＳ Ｐ明朝" w:eastAsia="ＭＳ Ｐ明朝" w:hAnsi="ＭＳ Ｐ明朝" w:cs="FutoMinA101-Bold" w:hint="eastAsia"/>
          <w:b/>
          <w:bCs/>
          <w:kern w:val="0"/>
          <w:sz w:val="22"/>
          <w:szCs w:val="22"/>
        </w:rPr>
        <w:t>探傷器を持ち込む場合はお知らせください。</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アドレス：</w:t>
      </w:r>
      <w:r w:rsidRPr="00441114">
        <w:rPr>
          <w:rFonts w:ascii="ＭＳ Ｐ明朝" w:eastAsia="ＭＳ Ｐ明朝" w:hAnsi="ＭＳ Ｐ明朝" w:cs="FutoMinA101-Bold"/>
          <w:b/>
          <w:bCs/>
          <w:kern w:val="0"/>
          <w:sz w:val="22"/>
          <w:szCs w:val="22"/>
        </w:rPr>
        <w:t>kansaishibu@esi.or.jp</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８</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申込締切</w:t>
      </w:r>
      <w:r w:rsidRPr="00441114">
        <w:rPr>
          <w:rFonts w:ascii="ＭＳ Ｐ明朝" w:eastAsia="ＭＳ Ｐ明朝" w:hAnsi="ＭＳ Ｐ明朝" w:cs="FutoMinA101-Bold" w:hint="eastAsia"/>
          <w:b/>
          <w:bCs/>
          <w:kern w:val="0"/>
          <w:sz w:val="22"/>
          <w:szCs w:val="22"/>
        </w:rPr>
        <w:t>：平成</w:t>
      </w:r>
      <w:r w:rsidR="00EA4568">
        <w:rPr>
          <w:rFonts w:ascii="ＭＳ Ｐ明朝" w:eastAsia="ＭＳ Ｐ明朝" w:hAnsi="ＭＳ Ｐ明朝" w:cs="FutoMinA101-Bold" w:hint="eastAsia"/>
          <w:b/>
          <w:bCs/>
          <w:kern w:val="0"/>
          <w:sz w:val="22"/>
          <w:szCs w:val="22"/>
        </w:rPr>
        <w:t xml:space="preserve">　</w:t>
      </w:r>
      <w:r w:rsidR="00EA4568">
        <w:rPr>
          <w:rFonts w:ascii="ＭＳ Ｐ明朝" w:eastAsia="ＭＳ Ｐ明朝" w:hAnsi="ＭＳ Ｐ明朝" w:cs="FutoMinA101-Bold"/>
          <w:b/>
          <w:bCs/>
          <w:kern w:val="0"/>
          <w:sz w:val="22"/>
          <w:szCs w:val="22"/>
        </w:rPr>
        <w:t>2</w:t>
      </w:r>
      <w:r w:rsidR="00EA4568">
        <w:rPr>
          <w:rFonts w:ascii="ＭＳ Ｐ明朝" w:eastAsia="ＭＳ Ｐ明朝" w:hAnsi="ＭＳ Ｐ明朝" w:cs="FutoMinA101-Bold" w:hint="eastAsia"/>
          <w:b/>
          <w:bCs/>
          <w:kern w:val="0"/>
          <w:sz w:val="22"/>
          <w:szCs w:val="22"/>
        </w:rPr>
        <w:t>7</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年</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1 </w:t>
      </w:r>
      <w:r w:rsidRPr="00441114">
        <w:rPr>
          <w:rFonts w:ascii="ＭＳ Ｐ明朝" w:eastAsia="ＭＳ Ｐ明朝" w:hAnsi="ＭＳ Ｐ明朝" w:cs="FutoMinA101-Bold" w:hint="eastAsia"/>
          <w:b/>
          <w:bCs/>
          <w:kern w:val="0"/>
          <w:sz w:val="22"/>
          <w:szCs w:val="22"/>
        </w:rPr>
        <w:t>月</w:t>
      </w:r>
      <w:r w:rsidR="002C3DEB">
        <w:rPr>
          <w:rFonts w:ascii="ＭＳ Ｐ明朝" w:eastAsia="ＭＳ Ｐ明朝" w:hAnsi="ＭＳ Ｐ明朝" w:cs="FutoMinA101-Bold" w:hint="eastAsia"/>
          <w:b/>
          <w:bCs/>
          <w:kern w:val="0"/>
          <w:sz w:val="22"/>
          <w:szCs w:val="22"/>
        </w:rPr>
        <w:t xml:space="preserve"> </w:t>
      </w:r>
      <w:r w:rsidR="002C3DEB">
        <w:rPr>
          <w:rFonts w:ascii="ＭＳ Ｐ明朝" w:eastAsia="ＭＳ Ｐ明朝" w:hAnsi="ＭＳ Ｐ明朝" w:cs="FutoMinA101-Bold"/>
          <w:b/>
          <w:bCs/>
          <w:kern w:val="0"/>
          <w:sz w:val="22"/>
          <w:szCs w:val="22"/>
        </w:rPr>
        <w:t>3</w:t>
      </w:r>
      <w:r w:rsidR="002C3DEB">
        <w:rPr>
          <w:rFonts w:ascii="ＭＳ Ｐ明朝" w:eastAsia="ＭＳ Ｐ明朝" w:hAnsi="ＭＳ Ｐ明朝" w:cs="FutoMinA101-Bold" w:hint="eastAsia"/>
          <w:b/>
          <w:bCs/>
          <w:kern w:val="0"/>
          <w:sz w:val="22"/>
          <w:szCs w:val="22"/>
        </w:rPr>
        <w:t>0</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日（金）</w:t>
      </w:r>
    </w:p>
    <w:p w:rsidR="007E34E2" w:rsidRDefault="00441114" w:rsidP="00441114">
      <w:pPr>
        <w:ind w:left="2871" w:hangingChars="1300" w:hanging="2871"/>
        <w:rPr>
          <w:rFonts w:ascii="ＭＳ Ｐ明朝" w:eastAsia="ＭＳ Ｐ明朝" w:hAnsi="ＭＳ Ｐ明朝" w:cs="FutoMinA101-Bold" w:hint="eastAsia"/>
          <w:b/>
          <w:bCs/>
          <w:kern w:val="0"/>
          <w:sz w:val="22"/>
          <w:szCs w:val="22"/>
        </w:rPr>
      </w:pPr>
      <w:r w:rsidRPr="00441114">
        <w:rPr>
          <w:rFonts w:ascii="ＭＳ Ｐ明朝" w:eastAsia="ＭＳ Ｐ明朝" w:hAnsi="ＭＳ Ｐ明朝" w:cs="FutoGoB101-Bold" w:hint="eastAsia"/>
          <w:b/>
          <w:bCs/>
          <w:kern w:val="0"/>
          <w:sz w:val="22"/>
          <w:szCs w:val="22"/>
        </w:rPr>
        <w:t>９</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その他</w:t>
      </w:r>
      <w:r w:rsidR="00F61BFC">
        <w:rPr>
          <w:rFonts w:ascii="ＭＳ Ｐ明朝" w:eastAsia="ＭＳ Ｐ明朝" w:hAnsi="ＭＳ Ｐ明朝" w:cs="FutoMinA101-Bold" w:hint="eastAsia"/>
          <w:b/>
          <w:bCs/>
          <w:kern w:val="0"/>
          <w:sz w:val="22"/>
          <w:szCs w:val="22"/>
        </w:rPr>
        <w:t>：ホームページには実施要項も掲載し</w:t>
      </w:r>
      <w:r w:rsidRPr="00441114">
        <w:rPr>
          <w:rFonts w:ascii="ＭＳ Ｐ明朝" w:eastAsia="ＭＳ Ｐ明朝" w:hAnsi="ＭＳ Ｐ明朝" w:cs="FutoMinA101-Bold" w:hint="eastAsia"/>
          <w:b/>
          <w:bCs/>
          <w:kern w:val="0"/>
          <w:sz w:val="22"/>
          <w:szCs w:val="22"/>
        </w:rPr>
        <w:t xml:space="preserve">ますのでご覧ください。　</w:t>
      </w:r>
      <w:hyperlink r:id="rId6" w:history="1">
        <w:r w:rsidR="00F7272A" w:rsidRPr="0064592E">
          <w:rPr>
            <w:rStyle w:val="a4"/>
            <w:rFonts w:ascii="ＭＳ Ｐ明朝" w:eastAsia="ＭＳ Ｐ明朝" w:hAnsi="ＭＳ Ｐ明朝" w:cs="FutoMinA101-Bold"/>
            <w:b/>
            <w:bCs/>
            <w:kern w:val="0"/>
            <w:sz w:val="22"/>
            <w:szCs w:val="22"/>
          </w:rPr>
          <w:t>http://www.jsndi-kansai.jp/</w:t>
        </w:r>
      </w:hyperlink>
    </w:p>
    <w:p w:rsidR="00F7272A" w:rsidRPr="001E34CD" w:rsidRDefault="00F7272A" w:rsidP="00F7272A">
      <w:pPr>
        <w:snapToGrid w:val="0"/>
        <w:rPr>
          <w:rFonts w:ascii="ＭＳ 明朝" w:hAnsi="ＭＳ 明朝" w:cs="ＭＳ Ｐゴシック"/>
          <w:b/>
          <w:kern w:val="0"/>
        </w:rPr>
      </w:pPr>
    </w:p>
    <w:p w:rsidR="00F7272A" w:rsidRPr="001E34CD" w:rsidRDefault="00F7272A" w:rsidP="00F7272A">
      <w:pPr>
        <w:ind w:firstLineChars="700" w:firstLine="1546"/>
        <w:rPr>
          <w:rFonts w:asciiTheme="minorEastAsia" w:eastAsiaTheme="minorEastAsia" w:hAnsiTheme="minorEastAsia"/>
          <w:b/>
          <w:sz w:val="24"/>
        </w:rPr>
      </w:pPr>
      <w:r w:rsidRPr="001E34CD">
        <w:rPr>
          <w:rFonts w:asciiTheme="minorEastAsia" w:eastAsiaTheme="minorEastAsia" w:hAnsiTheme="minorEastAsia" w:hint="eastAsia"/>
          <w:b/>
          <w:sz w:val="22"/>
          <w:szCs w:val="22"/>
        </w:rPr>
        <w:t xml:space="preserve">　</w:t>
      </w:r>
      <w:r w:rsidRPr="001E34CD">
        <w:rPr>
          <w:rFonts w:asciiTheme="minorEastAsia" w:eastAsiaTheme="minorEastAsia" w:hAnsiTheme="minorEastAsia" w:hint="eastAsia"/>
          <w:b/>
          <w:sz w:val="24"/>
        </w:rPr>
        <w:t>第</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7</w:t>
      </w:r>
      <w:r>
        <w:rPr>
          <w:rFonts w:asciiTheme="minorEastAsia" w:eastAsiaTheme="minorEastAsia" w:hAnsiTheme="minorEastAsia" w:hint="eastAsia"/>
          <w:b/>
          <w:sz w:val="24"/>
        </w:rPr>
        <w:t xml:space="preserve">　</w:t>
      </w:r>
      <w:r w:rsidRPr="001E34CD">
        <w:rPr>
          <w:rFonts w:asciiTheme="minorEastAsia" w:eastAsiaTheme="minorEastAsia" w:hAnsiTheme="minorEastAsia" w:hint="eastAsia"/>
          <w:b/>
          <w:sz w:val="24"/>
        </w:rPr>
        <w:t>回　ＵＴまかせとき大会　実　施　要　領</w:t>
      </w:r>
    </w:p>
    <w:p w:rsidR="00F7272A" w:rsidRPr="001E34CD" w:rsidRDefault="00F7272A" w:rsidP="00F7272A">
      <w:pPr>
        <w:pStyle w:val="1"/>
        <w:numPr>
          <w:ilvl w:val="0"/>
          <w:numId w:val="1"/>
        </w:numPr>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試験体の仕様</w:t>
      </w:r>
    </w:p>
    <w:p w:rsidR="00F7272A" w:rsidRPr="001E34CD" w:rsidRDefault="00F7272A" w:rsidP="00F7272A">
      <w:pPr>
        <w:pStyle w:val="1"/>
        <w:ind w:left="45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hint="eastAsia"/>
          <w:b/>
          <w:color w:val="auto"/>
          <w:sz w:val="21"/>
          <w:szCs w:val="21"/>
          <w:lang w:eastAsia="ja-JP"/>
        </w:rPr>
        <w:t>試験体の概要は、以下のとおりです。</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１）材　　質　普通鋼（SM材相当）</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２）板　　厚　8</w:t>
      </w:r>
      <w:r w:rsidRPr="001E34CD">
        <w:rPr>
          <w:rFonts w:asciiTheme="minorEastAsia" w:eastAsiaTheme="minorEastAsia" w:hAnsiTheme="minorEastAsia" w:hint="eastAsia"/>
          <w:b/>
          <w:color w:val="auto"/>
          <w:sz w:val="21"/>
          <w:szCs w:val="21"/>
          <w:lang w:eastAsia="ja-JP"/>
        </w:rPr>
        <w:t>.</w:t>
      </w:r>
      <w:r w:rsidRPr="001E34CD">
        <w:rPr>
          <w:rFonts w:asciiTheme="minorEastAsia" w:eastAsiaTheme="minorEastAsia" w:hAnsiTheme="minorEastAsia"/>
          <w:b/>
          <w:color w:val="auto"/>
          <w:sz w:val="21"/>
          <w:szCs w:val="21"/>
          <w:lang w:eastAsia="ja-JP"/>
        </w:rPr>
        <w:t>6～32mm</w:t>
      </w:r>
      <w:r w:rsidRPr="001E34CD">
        <w:rPr>
          <w:rFonts w:asciiTheme="minorEastAsia" w:eastAsiaTheme="minorEastAsia" w:hAnsiTheme="minorEastAsia" w:hint="eastAsia"/>
          <w:b/>
          <w:color w:val="auto"/>
          <w:sz w:val="21"/>
          <w:szCs w:val="21"/>
          <w:lang w:eastAsia="ja-JP"/>
        </w:rPr>
        <w:t>の範囲</w:t>
      </w:r>
      <w:r w:rsidRPr="001E34CD">
        <w:rPr>
          <w:rFonts w:asciiTheme="minorEastAsia" w:eastAsiaTheme="minorEastAsia" w:hAnsiTheme="minorEastAsia"/>
          <w:b/>
          <w:color w:val="auto"/>
          <w:sz w:val="21"/>
          <w:szCs w:val="21"/>
          <w:lang w:eastAsia="ja-JP"/>
        </w:rPr>
        <w:t xml:space="preserve">　（主に12～20mm）　</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w:t>
      </w:r>
      <w:r w:rsidRPr="001E34CD">
        <w:rPr>
          <w:rFonts w:asciiTheme="minorEastAsia" w:eastAsiaTheme="minorEastAsia" w:hAnsiTheme="minorEastAsia" w:hint="eastAsia"/>
          <w:b/>
          <w:color w:val="auto"/>
          <w:sz w:val="21"/>
          <w:szCs w:val="21"/>
          <w:lang w:eastAsia="ja-JP"/>
        </w:rPr>
        <w:t xml:space="preserve">　</w:t>
      </w:r>
      <w:r w:rsidRPr="001E34CD">
        <w:rPr>
          <w:rFonts w:asciiTheme="minorEastAsia" w:eastAsiaTheme="minorEastAsia" w:hAnsiTheme="minorEastAsia"/>
          <w:b/>
          <w:color w:val="auto"/>
          <w:sz w:val="21"/>
          <w:szCs w:val="21"/>
          <w:lang w:eastAsia="ja-JP"/>
        </w:rPr>
        <w:t>３）溶接形状　平板突合せ</w:t>
      </w:r>
      <w:r w:rsidRPr="001E34CD">
        <w:rPr>
          <w:rFonts w:asciiTheme="minorEastAsia" w:eastAsiaTheme="minorEastAsia" w:hAnsiTheme="minorEastAsia" w:hint="eastAsia"/>
          <w:b/>
          <w:color w:val="auto"/>
          <w:sz w:val="21"/>
          <w:szCs w:val="21"/>
          <w:lang w:eastAsia="ja-JP"/>
        </w:rPr>
        <w:t>継手</w:t>
      </w:r>
      <w:r w:rsidRPr="001E34CD">
        <w:rPr>
          <w:rFonts w:asciiTheme="minorEastAsia" w:eastAsiaTheme="minorEastAsia" w:hAnsiTheme="minorEastAsia"/>
          <w:b/>
          <w:color w:val="auto"/>
          <w:sz w:val="21"/>
          <w:szCs w:val="21"/>
          <w:lang w:eastAsia="ja-JP"/>
        </w:rPr>
        <w:t>、T型</w:t>
      </w:r>
      <w:r w:rsidRPr="001E34CD">
        <w:rPr>
          <w:rFonts w:asciiTheme="minorEastAsia" w:eastAsiaTheme="minorEastAsia" w:hAnsiTheme="minorEastAsia" w:hint="eastAsia"/>
          <w:b/>
          <w:color w:val="auto"/>
          <w:sz w:val="21"/>
          <w:szCs w:val="21"/>
          <w:lang w:eastAsia="ja-JP"/>
        </w:rPr>
        <w:t>継手</w:t>
      </w:r>
      <w:r w:rsidRPr="001E34CD">
        <w:rPr>
          <w:rFonts w:asciiTheme="minorEastAsia" w:eastAsiaTheme="minorEastAsia" w:hAnsiTheme="minorEastAsia"/>
          <w:b/>
          <w:color w:val="auto"/>
          <w:sz w:val="21"/>
          <w:szCs w:val="21"/>
          <w:lang w:eastAsia="ja-JP"/>
        </w:rPr>
        <w:t>（</w:t>
      </w:r>
      <w:r w:rsidRPr="001E34CD">
        <w:rPr>
          <w:rFonts w:asciiTheme="minorEastAsia" w:eastAsiaTheme="minorEastAsia" w:hAnsiTheme="minorEastAsia" w:hint="eastAsia"/>
          <w:b/>
          <w:color w:val="auto"/>
          <w:sz w:val="21"/>
          <w:szCs w:val="21"/>
          <w:lang w:eastAsia="ja-JP"/>
        </w:rPr>
        <w:t>それぞれ</w:t>
      </w:r>
      <w:r w:rsidRPr="001E34CD">
        <w:rPr>
          <w:rFonts w:asciiTheme="minorEastAsia" w:eastAsiaTheme="minorEastAsia" w:hAnsiTheme="minorEastAsia"/>
          <w:b/>
          <w:color w:val="auto"/>
          <w:sz w:val="21"/>
          <w:szCs w:val="21"/>
          <w:lang w:eastAsia="ja-JP"/>
        </w:rPr>
        <w:t>溶接長さ</w:t>
      </w:r>
      <w:r w:rsidRPr="001E34CD">
        <w:rPr>
          <w:rFonts w:asciiTheme="minorEastAsia" w:eastAsiaTheme="minorEastAsia" w:hAnsiTheme="minorEastAsia" w:hint="eastAsia"/>
          <w:b/>
          <w:color w:val="auto"/>
          <w:sz w:val="21"/>
          <w:szCs w:val="21"/>
          <w:lang w:eastAsia="ja-JP"/>
        </w:rPr>
        <w:t>は、約</w:t>
      </w:r>
      <w:r w:rsidRPr="001E34CD">
        <w:rPr>
          <w:rFonts w:asciiTheme="minorEastAsia" w:eastAsiaTheme="minorEastAsia" w:hAnsiTheme="minorEastAsia"/>
          <w:b/>
          <w:color w:val="auto"/>
          <w:sz w:val="21"/>
          <w:szCs w:val="21"/>
          <w:lang w:eastAsia="ja-JP"/>
        </w:rPr>
        <w:t>100mm</w:t>
      </w:r>
      <w:r w:rsidRPr="001E34CD">
        <w:rPr>
          <w:rFonts w:asciiTheme="minorEastAsia" w:eastAsiaTheme="minorEastAsia" w:hAnsiTheme="minorEastAsia" w:hint="eastAsia"/>
          <w:b/>
          <w:color w:val="auto"/>
          <w:sz w:val="21"/>
          <w:szCs w:val="21"/>
          <w:lang w:eastAsia="ja-JP"/>
        </w:rPr>
        <w:t>です。）</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４）開先形状　X,　V</w:t>
      </w:r>
      <w:r w:rsidRPr="001E34CD">
        <w:rPr>
          <w:rFonts w:asciiTheme="minorEastAsia" w:eastAsiaTheme="minorEastAsia" w:hAnsiTheme="minorEastAsia" w:hint="eastAsia"/>
          <w:b/>
          <w:color w:val="auto"/>
          <w:sz w:val="21"/>
          <w:szCs w:val="21"/>
          <w:lang w:eastAsia="ja-JP"/>
        </w:rPr>
        <w:t>，</w:t>
      </w:r>
      <w:r w:rsidRPr="001E34CD">
        <w:rPr>
          <w:rFonts w:asciiTheme="minorEastAsia" w:eastAsiaTheme="minorEastAsia" w:hAnsiTheme="minorEastAsia"/>
          <w:b/>
          <w:color w:val="auto"/>
          <w:sz w:val="21"/>
          <w:szCs w:val="21"/>
          <w:lang w:eastAsia="ja-JP"/>
        </w:rPr>
        <w:t>K，レ型</w:t>
      </w:r>
      <w:r w:rsidRPr="001E34CD">
        <w:rPr>
          <w:rFonts w:asciiTheme="minorEastAsia" w:eastAsiaTheme="minorEastAsia" w:hAnsiTheme="minorEastAsia" w:hint="eastAsia"/>
          <w:b/>
          <w:color w:val="auto"/>
          <w:sz w:val="21"/>
          <w:szCs w:val="21"/>
          <w:lang w:eastAsia="ja-JP"/>
        </w:rPr>
        <w:t>開先</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w:t>
      </w:r>
      <w:r w:rsidRPr="001E34CD">
        <w:rPr>
          <w:rFonts w:asciiTheme="minorEastAsia" w:eastAsiaTheme="minorEastAsia" w:hAnsiTheme="minorEastAsia" w:hint="eastAsia"/>
          <w:b/>
          <w:color w:val="auto"/>
          <w:sz w:val="21"/>
          <w:szCs w:val="21"/>
          <w:lang w:eastAsia="ja-JP"/>
        </w:rPr>
        <w:t xml:space="preserve">　</w:t>
      </w:r>
      <w:r w:rsidRPr="001E34CD">
        <w:rPr>
          <w:rFonts w:asciiTheme="minorEastAsia" w:eastAsiaTheme="minorEastAsia" w:hAnsiTheme="minorEastAsia"/>
          <w:b/>
          <w:color w:val="auto"/>
          <w:sz w:val="21"/>
          <w:szCs w:val="21"/>
          <w:lang w:eastAsia="ja-JP"/>
        </w:rPr>
        <w:t>５）</w:t>
      </w:r>
      <w:r w:rsidRPr="001E34CD">
        <w:rPr>
          <w:rFonts w:asciiTheme="minorEastAsia" w:eastAsiaTheme="minorEastAsia" w:hAnsiTheme="minorEastAsia" w:hint="eastAsia"/>
          <w:b/>
          <w:color w:val="auto"/>
          <w:sz w:val="21"/>
          <w:szCs w:val="21"/>
          <w:lang w:eastAsia="ja-JP"/>
        </w:rPr>
        <w:t>付与</w:t>
      </w:r>
      <w:r>
        <w:rPr>
          <w:rFonts w:asciiTheme="minorEastAsia" w:eastAsiaTheme="minorEastAsia" w:hAnsiTheme="minorEastAsia" w:hint="eastAsia"/>
          <w:b/>
          <w:color w:val="auto"/>
          <w:sz w:val="21"/>
          <w:szCs w:val="21"/>
          <w:lang w:eastAsia="ja-JP"/>
        </w:rPr>
        <w:t>欠陥</w:t>
      </w:r>
      <w:r w:rsidRPr="001E34CD">
        <w:rPr>
          <w:rFonts w:asciiTheme="minorEastAsia" w:eastAsiaTheme="minorEastAsia" w:hAnsiTheme="minorEastAsia" w:hint="eastAsia"/>
          <w:b/>
          <w:color w:val="auto"/>
          <w:sz w:val="21"/>
          <w:szCs w:val="21"/>
          <w:lang w:eastAsia="ja-JP"/>
        </w:rPr>
        <w:t xml:space="preserve">　自然</w:t>
      </w:r>
      <w:r>
        <w:rPr>
          <w:rFonts w:asciiTheme="minorEastAsia" w:eastAsiaTheme="minorEastAsia" w:hAnsiTheme="minorEastAsia" w:hint="eastAsia"/>
          <w:b/>
          <w:color w:val="auto"/>
          <w:sz w:val="21"/>
          <w:szCs w:val="21"/>
          <w:lang w:eastAsia="ja-JP"/>
        </w:rPr>
        <w:t>欠陥</w:t>
      </w:r>
      <w:r w:rsidRPr="001E34CD">
        <w:rPr>
          <w:rFonts w:asciiTheme="minorEastAsia" w:eastAsiaTheme="minorEastAsia" w:hAnsiTheme="minorEastAsia" w:hint="eastAsia"/>
          <w:b/>
          <w:color w:val="auto"/>
          <w:sz w:val="21"/>
          <w:szCs w:val="21"/>
          <w:lang w:eastAsia="ja-JP"/>
        </w:rPr>
        <w:t>を溶接部に</w:t>
      </w:r>
      <w:r w:rsidRPr="001E34CD">
        <w:rPr>
          <w:rFonts w:asciiTheme="minorEastAsia" w:eastAsiaTheme="minorEastAsia" w:hAnsiTheme="minorEastAsia"/>
          <w:b/>
          <w:color w:val="auto"/>
          <w:sz w:val="21"/>
          <w:szCs w:val="21"/>
          <w:lang w:eastAsia="ja-JP"/>
        </w:rPr>
        <w:t>インプラグ（埋め込み）</w:t>
      </w:r>
      <w:r w:rsidRPr="001E34CD">
        <w:rPr>
          <w:rFonts w:asciiTheme="minorEastAsia" w:eastAsiaTheme="minorEastAsia" w:hAnsiTheme="minorEastAsia" w:hint="eastAsia"/>
          <w:b/>
          <w:color w:val="auto"/>
          <w:sz w:val="21"/>
          <w:szCs w:val="21"/>
          <w:lang w:eastAsia="ja-JP"/>
        </w:rPr>
        <w:t>方式で付与している。</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bookmarkStart w:id="0" w:name="_GoBack"/>
      <w:bookmarkEnd w:id="0"/>
    </w:p>
    <w:p w:rsidR="00F7272A" w:rsidRPr="001E34CD" w:rsidRDefault="00F7272A" w:rsidP="00F7272A">
      <w:pPr>
        <w:pStyle w:val="1"/>
        <w:numPr>
          <w:ilvl w:val="0"/>
          <w:numId w:val="1"/>
        </w:numPr>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探　傷</w:t>
      </w:r>
    </w:p>
    <w:p w:rsidR="00F7272A" w:rsidRPr="001E34CD" w:rsidRDefault="00F7272A" w:rsidP="00F7272A">
      <w:pPr>
        <w:pStyle w:val="1"/>
        <w:ind w:left="45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１）準　　備　</w:t>
      </w:r>
      <w:r w:rsidRPr="001E34CD">
        <w:rPr>
          <w:rFonts w:asciiTheme="minorEastAsia" w:eastAsiaTheme="minorEastAsia" w:hAnsiTheme="minorEastAsia" w:hint="eastAsia"/>
          <w:b/>
          <w:color w:val="auto"/>
          <w:sz w:val="21"/>
          <w:szCs w:val="21"/>
          <w:lang w:eastAsia="ja-JP"/>
        </w:rPr>
        <w:t>約</w:t>
      </w:r>
      <w:r>
        <w:rPr>
          <w:rFonts w:asciiTheme="minorEastAsia" w:eastAsiaTheme="minorEastAsia" w:hAnsiTheme="minorEastAsia" w:hint="eastAsia"/>
          <w:b/>
          <w:color w:val="auto"/>
          <w:sz w:val="21"/>
          <w:szCs w:val="21"/>
          <w:lang w:eastAsia="ja-JP"/>
        </w:rPr>
        <w:t>2</w:t>
      </w:r>
      <w:r w:rsidRPr="001E34CD">
        <w:rPr>
          <w:rFonts w:asciiTheme="minorEastAsia" w:eastAsiaTheme="minorEastAsia" w:hAnsiTheme="minorEastAsia" w:hint="eastAsia"/>
          <w:b/>
          <w:color w:val="auto"/>
          <w:sz w:val="21"/>
          <w:szCs w:val="21"/>
          <w:lang w:eastAsia="ja-JP"/>
        </w:rPr>
        <w:t>0分</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hint="eastAsia"/>
          <w:b/>
          <w:color w:val="auto"/>
          <w:sz w:val="21"/>
          <w:szCs w:val="21"/>
          <w:lang w:eastAsia="ja-JP"/>
        </w:rPr>
        <w:t>装置の取扱い説明を実施します。続いて、A2（φ４×４）でＤＡＣカーブを作製ください。</w:t>
      </w:r>
      <w:r w:rsidRPr="001E34CD">
        <w:rPr>
          <w:rFonts w:asciiTheme="minorEastAsia" w:eastAsiaTheme="minorEastAsia" w:hAnsiTheme="minorEastAsia"/>
          <w:b/>
          <w:color w:val="auto"/>
          <w:sz w:val="21"/>
          <w:szCs w:val="21"/>
          <w:lang w:eastAsia="ja-JP"/>
        </w:rPr>
        <w:t>測定範囲は</w:t>
      </w:r>
      <w:r w:rsidRPr="00F7272A">
        <w:rPr>
          <w:rFonts w:asciiTheme="minorEastAsia" w:eastAsiaTheme="minorEastAsia" w:hAnsiTheme="minorEastAsia"/>
          <w:b/>
          <w:color w:val="auto"/>
          <w:sz w:val="21"/>
          <w:szCs w:val="21"/>
          <w:lang w:eastAsia="ja-JP"/>
        </w:rPr>
        <w:t>、125mm</w:t>
      </w:r>
      <w:r w:rsidRPr="00F7272A">
        <w:rPr>
          <w:rFonts w:asciiTheme="minorEastAsia" w:eastAsiaTheme="minorEastAsia" w:hAnsiTheme="minorEastAsia" w:hint="eastAsia"/>
          <w:b/>
          <w:color w:val="auto"/>
          <w:sz w:val="21"/>
          <w:szCs w:val="21"/>
          <w:lang w:eastAsia="ja-JP"/>
        </w:rPr>
        <w:t>（250ｍｍ）に設定します</w:t>
      </w:r>
      <w:r w:rsidRPr="00F7272A">
        <w:rPr>
          <w:rFonts w:asciiTheme="minorEastAsia" w:eastAsiaTheme="minorEastAsia" w:hAnsiTheme="minorEastAsia"/>
          <w:b/>
          <w:color w:val="auto"/>
          <w:sz w:val="21"/>
          <w:szCs w:val="21"/>
          <w:lang w:eastAsia="ja-JP"/>
        </w:rPr>
        <w:t>。</w:t>
      </w:r>
    </w:p>
    <w:p w:rsidR="00F7272A" w:rsidRPr="00F7272A" w:rsidRDefault="00F7272A" w:rsidP="00F7272A">
      <w:pPr>
        <w:pStyle w:val="1"/>
        <w:ind w:leftChars="400" w:left="1262" w:hangingChars="200" w:hanging="422"/>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hint="eastAsia"/>
          <w:b/>
          <w:color w:val="auto"/>
          <w:sz w:val="21"/>
          <w:szCs w:val="21"/>
          <w:lang w:eastAsia="ja-JP"/>
        </w:rPr>
        <w:t>注）探傷器は</w:t>
      </w:r>
      <w:r w:rsidRPr="00F7272A">
        <w:rPr>
          <w:rFonts w:asciiTheme="minorEastAsia" w:eastAsiaTheme="minorEastAsia" w:hAnsiTheme="minorEastAsia"/>
          <w:b/>
          <w:color w:val="auto"/>
          <w:sz w:val="21"/>
          <w:szCs w:val="21"/>
          <w:lang w:eastAsia="ja-JP"/>
        </w:rPr>
        <w:t>NDI仕様探傷器（R型・GE型）</w:t>
      </w:r>
      <w:r w:rsidRPr="00F7272A">
        <w:rPr>
          <w:rFonts w:asciiTheme="minorEastAsia" w:eastAsiaTheme="minorEastAsia" w:hAnsiTheme="minorEastAsia" w:hint="eastAsia"/>
          <w:b/>
          <w:color w:val="auto"/>
          <w:sz w:val="21"/>
          <w:szCs w:val="21"/>
          <w:lang w:eastAsia="ja-JP"/>
        </w:rPr>
        <w:t>を</w:t>
      </w:r>
      <w:r w:rsidRPr="00F7272A">
        <w:rPr>
          <w:rFonts w:asciiTheme="minorEastAsia" w:eastAsiaTheme="minorEastAsia" w:hAnsiTheme="minorEastAsia"/>
          <w:b/>
          <w:color w:val="auto"/>
          <w:sz w:val="21"/>
          <w:szCs w:val="21"/>
          <w:lang w:eastAsia="ja-JP"/>
        </w:rPr>
        <w:t>準備します。</w:t>
      </w:r>
      <w:r w:rsidRPr="00F7272A">
        <w:rPr>
          <w:rFonts w:asciiTheme="minorEastAsia" w:eastAsiaTheme="minorEastAsia" w:hAnsiTheme="minorEastAsia" w:hint="eastAsia"/>
          <w:b/>
          <w:color w:val="auto"/>
          <w:sz w:val="21"/>
          <w:szCs w:val="21"/>
          <w:lang w:eastAsia="ja-JP"/>
        </w:rPr>
        <w:t>個人での装置持込も可能です。</w:t>
      </w:r>
      <w:r w:rsidRPr="00F7272A">
        <w:rPr>
          <w:rFonts w:asciiTheme="minorEastAsia" w:eastAsiaTheme="minorEastAsia" w:hAnsiTheme="minorEastAsia"/>
          <w:b/>
          <w:color w:val="auto"/>
          <w:sz w:val="21"/>
          <w:szCs w:val="21"/>
          <w:lang w:eastAsia="ja-JP"/>
        </w:rPr>
        <w:t>A1又はA3、A2、探触子（５C10×10A70）、ケーブル（レモ大―小）、スケール、マシンオイルは準備します。</w:t>
      </w:r>
    </w:p>
    <w:p w:rsidR="00F7272A" w:rsidRPr="00F7272A" w:rsidRDefault="00F7272A" w:rsidP="00F7272A">
      <w:pPr>
        <w:pStyle w:val="1"/>
        <w:ind w:leftChars="600" w:left="126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筆記用具の他必要なものは、持ち込み</w:t>
      </w:r>
      <w:r w:rsidRPr="00F7272A">
        <w:rPr>
          <w:rFonts w:asciiTheme="minorEastAsia" w:eastAsiaTheme="minorEastAsia" w:hAnsiTheme="minorEastAsia" w:hint="eastAsia"/>
          <w:b/>
          <w:color w:val="auto"/>
          <w:sz w:val="21"/>
          <w:szCs w:val="21"/>
          <w:lang w:eastAsia="ja-JP"/>
        </w:rPr>
        <w:t>ください</w:t>
      </w:r>
      <w:r w:rsidRPr="00F7272A">
        <w:rPr>
          <w:rFonts w:asciiTheme="minorEastAsia" w:eastAsiaTheme="minorEastAsia" w:hAnsiTheme="minorEastAsia"/>
          <w:b/>
          <w:color w:val="auto"/>
          <w:sz w:val="21"/>
          <w:szCs w:val="21"/>
          <w:lang w:eastAsia="ja-JP"/>
        </w:rPr>
        <w:t>。</w:t>
      </w:r>
    </w:p>
    <w:p w:rsidR="00F7272A" w:rsidRPr="00F7272A" w:rsidRDefault="00F7272A" w:rsidP="00F7272A">
      <w:pPr>
        <w:pStyle w:val="1"/>
        <w:ind w:left="45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 xml:space="preserve">　２）探傷及び記録</w:t>
      </w:r>
      <w:r w:rsidRPr="00F7272A">
        <w:rPr>
          <w:rFonts w:asciiTheme="minorEastAsia" w:eastAsiaTheme="minorEastAsia" w:hAnsiTheme="minorEastAsia" w:hint="eastAsia"/>
          <w:b/>
          <w:color w:val="auto"/>
          <w:sz w:val="21"/>
          <w:szCs w:val="21"/>
          <w:lang w:eastAsia="ja-JP"/>
        </w:rPr>
        <w:t xml:space="preserve">　150分</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hint="eastAsia"/>
          <w:b/>
          <w:color w:val="auto"/>
          <w:sz w:val="21"/>
          <w:szCs w:val="21"/>
          <w:lang w:eastAsia="ja-JP"/>
        </w:rPr>
        <w:t>探傷時間は30分／１体とし、午前中に3体を、午後から2体の合計5体を探傷ください。厚板（32ｍｍ）の探傷は両面（両側面）から行います</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記録</w:t>
      </w:r>
      <w:r w:rsidRPr="00F7272A">
        <w:rPr>
          <w:rFonts w:asciiTheme="minorEastAsia" w:eastAsiaTheme="minorEastAsia" w:hAnsiTheme="minorEastAsia" w:hint="eastAsia"/>
          <w:b/>
          <w:color w:val="auto"/>
          <w:sz w:val="21"/>
          <w:szCs w:val="21"/>
          <w:lang w:eastAsia="ja-JP"/>
        </w:rPr>
        <w:t>方法</w:t>
      </w:r>
      <w:r w:rsidRPr="00F7272A">
        <w:rPr>
          <w:rFonts w:asciiTheme="minorEastAsia" w:eastAsiaTheme="minorEastAsia" w:hAnsiTheme="minorEastAsia"/>
          <w:b/>
          <w:color w:val="auto"/>
          <w:sz w:val="21"/>
          <w:szCs w:val="21"/>
          <w:lang w:eastAsia="ja-JP"/>
        </w:rPr>
        <w:t>は、</w:t>
      </w:r>
      <w:r w:rsidRPr="00F7272A">
        <w:rPr>
          <w:rFonts w:asciiTheme="minorEastAsia" w:eastAsiaTheme="minorEastAsia" w:hAnsiTheme="minorEastAsia" w:hint="eastAsia"/>
          <w:b/>
          <w:color w:val="auto"/>
          <w:sz w:val="21"/>
          <w:szCs w:val="21"/>
          <w:lang w:eastAsia="ja-JP"/>
        </w:rPr>
        <w:t>3060に基づいて</w:t>
      </w:r>
      <w:r w:rsidRPr="00F7272A">
        <w:rPr>
          <w:rFonts w:asciiTheme="minorEastAsia" w:eastAsiaTheme="minorEastAsia" w:hAnsiTheme="minorEastAsia"/>
          <w:b/>
          <w:color w:val="auto"/>
          <w:sz w:val="21"/>
          <w:szCs w:val="21"/>
          <w:lang w:eastAsia="ja-JP"/>
        </w:rPr>
        <w:t>準備された記録用紙に</w:t>
      </w:r>
      <w:r w:rsidRPr="00F7272A">
        <w:rPr>
          <w:rFonts w:asciiTheme="minorEastAsia" w:eastAsiaTheme="minorEastAsia" w:hAnsiTheme="minorEastAsia" w:hint="eastAsia"/>
          <w:b/>
          <w:color w:val="auto"/>
          <w:sz w:val="21"/>
          <w:szCs w:val="21"/>
          <w:lang w:eastAsia="ja-JP"/>
        </w:rPr>
        <w:t>欠陥</w:t>
      </w:r>
      <w:r w:rsidRPr="00F7272A">
        <w:rPr>
          <w:rFonts w:asciiTheme="minorEastAsia" w:eastAsiaTheme="minorEastAsia" w:hAnsiTheme="minorEastAsia"/>
          <w:b/>
          <w:color w:val="auto"/>
          <w:sz w:val="21"/>
          <w:szCs w:val="21"/>
          <w:lang w:eastAsia="ja-JP"/>
        </w:rPr>
        <w:t>の</w:t>
      </w:r>
      <w:r w:rsidRPr="00F7272A">
        <w:rPr>
          <w:rFonts w:asciiTheme="minorEastAsia" w:eastAsiaTheme="minorEastAsia" w:hAnsiTheme="minorEastAsia" w:hint="eastAsia"/>
          <w:b/>
          <w:color w:val="auto"/>
          <w:sz w:val="21"/>
          <w:szCs w:val="21"/>
          <w:lang w:eastAsia="ja-JP"/>
        </w:rPr>
        <w:t>指示長さおよび領域、</w:t>
      </w:r>
      <w:r w:rsidRPr="00F7272A">
        <w:rPr>
          <w:rFonts w:asciiTheme="minorEastAsia" w:eastAsiaTheme="minorEastAsia" w:hAnsiTheme="minorEastAsia"/>
          <w:b/>
          <w:color w:val="auto"/>
          <w:sz w:val="21"/>
          <w:szCs w:val="21"/>
          <w:lang w:eastAsia="ja-JP"/>
        </w:rPr>
        <w:t>Ｈ線に対するエコー高さ（ｄB表示）</w:t>
      </w:r>
      <w:r w:rsidRPr="00F7272A">
        <w:rPr>
          <w:rFonts w:asciiTheme="minorEastAsia" w:eastAsiaTheme="minorEastAsia" w:hAnsiTheme="minorEastAsia" w:hint="eastAsia"/>
          <w:b/>
          <w:color w:val="auto"/>
          <w:sz w:val="21"/>
          <w:szCs w:val="21"/>
          <w:lang w:eastAsia="ja-JP"/>
        </w:rPr>
        <w:t>などを記入ください。なお、可能であれば</w:t>
      </w:r>
      <w:r w:rsidRPr="00F7272A">
        <w:rPr>
          <w:rFonts w:asciiTheme="minorEastAsia" w:eastAsiaTheme="minorEastAsia" w:hAnsiTheme="minorEastAsia"/>
          <w:b/>
          <w:color w:val="auto"/>
          <w:sz w:val="21"/>
          <w:szCs w:val="21"/>
          <w:lang w:eastAsia="ja-JP"/>
        </w:rPr>
        <w:t>推定される</w:t>
      </w:r>
      <w:r w:rsidRPr="00F7272A">
        <w:rPr>
          <w:rFonts w:asciiTheme="minorEastAsia" w:eastAsiaTheme="minorEastAsia" w:hAnsiTheme="minorEastAsia" w:hint="eastAsia"/>
          <w:b/>
          <w:color w:val="auto"/>
          <w:sz w:val="21"/>
          <w:szCs w:val="21"/>
          <w:lang w:eastAsia="ja-JP"/>
        </w:rPr>
        <w:t>欠陥</w:t>
      </w:r>
      <w:r w:rsidRPr="00F7272A">
        <w:rPr>
          <w:rFonts w:asciiTheme="minorEastAsia" w:eastAsiaTheme="minorEastAsia" w:hAnsiTheme="minorEastAsia"/>
          <w:b/>
          <w:color w:val="auto"/>
          <w:sz w:val="21"/>
          <w:szCs w:val="21"/>
          <w:lang w:eastAsia="ja-JP"/>
        </w:rPr>
        <w:t>の種類</w:t>
      </w:r>
      <w:r w:rsidRPr="00F7272A">
        <w:rPr>
          <w:rFonts w:asciiTheme="minorEastAsia" w:eastAsiaTheme="minorEastAsia" w:hAnsiTheme="minorEastAsia" w:hint="eastAsia"/>
          <w:b/>
          <w:color w:val="auto"/>
          <w:sz w:val="21"/>
          <w:szCs w:val="21"/>
          <w:lang w:eastAsia="ja-JP"/>
        </w:rPr>
        <w:t>も記録ください</w:t>
      </w:r>
      <w:r w:rsidRPr="00F7272A">
        <w:rPr>
          <w:rFonts w:asciiTheme="minorEastAsia" w:eastAsiaTheme="minorEastAsia" w:hAnsiTheme="minorEastAsia"/>
          <w:b/>
          <w:color w:val="auto"/>
          <w:sz w:val="21"/>
          <w:szCs w:val="21"/>
          <w:lang w:eastAsia="ja-JP"/>
        </w:rPr>
        <w:t>。</w:t>
      </w:r>
    </w:p>
    <w:p w:rsidR="00F7272A" w:rsidRPr="001E34CD" w:rsidRDefault="00F7272A" w:rsidP="00F7272A">
      <w:pPr>
        <w:pStyle w:val="1"/>
        <w:ind w:leftChars="100" w:left="210" w:firstLineChars="300" w:firstLine="632"/>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検出レベルは、L線カット法としL線を越えるエコー</w:t>
      </w:r>
      <w:r w:rsidRPr="00F7272A">
        <w:rPr>
          <w:rFonts w:asciiTheme="minorEastAsia" w:eastAsiaTheme="minorEastAsia" w:hAnsiTheme="minorEastAsia" w:hint="eastAsia"/>
          <w:b/>
          <w:color w:val="auto"/>
          <w:sz w:val="21"/>
          <w:szCs w:val="21"/>
          <w:lang w:eastAsia="ja-JP"/>
        </w:rPr>
        <w:t>及び</w:t>
      </w:r>
      <w:r w:rsidRPr="00F7272A">
        <w:rPr>
          <w:rFonts w:asciiTheme="minorEastAsia" w:eastAsiaTheme="minorEastAsia" w:hAnsiTheme="minorEastAsia"/>
          <w:b/>
          <w:color w:val="auto"/>
          <w:sz w:val="21"/>
          <w:szCs w:val="21"/>
          <w:lang w:eastAsia="ja-JP"/>
        </w:rPr>
        <w:t>指示長さ</w:t>
      </w:r>
      <w:r w:rsidRPr="001E34CD">
        <w:rPr>
          <w:rFonts w:asciiTheme="minorEastAsia" w:eastAsiaTheme="minorEastAsia" w:hAnsiTheme="minorEastAsia" w:hint="eastAsia"/>
          <w:b/>
          <w:color w:val="auto"/>
          <w:sz w:val="21"/>
          <w:szCs w:val="21"/>
          <w:lang w:eastAsia="ja-JP"/>
        </w:rPr>
        <w:t>を</w:t>
      </w:r>
      <w:r w:rsidRPr="001E34CD">
        <w:rPr>
          <w:rFonts w:asciiTheme="minorEastAsia" w:eastAsiaTheme="minorEastAsia" w:hAnsiTheme="minorEastAsia"/>
          <w:b/>
          <w:color w:val="auto"/>
          <w:sz w:val="21"/>
          <w:szCs w:val="21"/>
          <w:lang w:eastAsia="ja-JP"/>
        </w:rPr>
        <w:t>測定</w:t>
      </w:r>
      <w:r w:rsidRPr="001E34CD">
        <w:rPr>
          <w:rFonts w:asciiTheme="minorEastAsia" w:eastAsiaTheme="minorEastAsia" w:hAnsiTheme="minorEastAsia" w:hint="eastAsia"/>
          <w:b/>
          <w:color w:val="auto"/>
          <w:sz w:val="21"/>
          <w:szCs w:val="21"/>
          <w:lang w:eastAsia="ja-JP"/>
        </w:rPr>
        <w:t>ください</w:t>
      </w:r>
      <w:r w:rsidRPr="001E34CD">
        <w:rPr>
          <w:rFonts w:asciiTheme="minorEastAsia" w:eastAsiaTheme="minorEastAsia" w:hAnsiTheme="minorEastAsia"/>
          <w:b/>
          <w:color w:val="auto"/>
          <w:sz w:val="21"/>
          <w:szCs w:val="21"/>
          <w:lang w:eastAsia="ja-JP"/>
        </w:rPr>
        <w:t>。</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３）結果の検討</w:t>
      </w:r>
      <w:r>
        <w:rPr>
          <w:rFonts w:asciiTheme="minorEastAsia" w:eastAsiaTheme="minorEastAsia" w:hAnsiTheme="minorEastAsia" w:hint="eastAsia"/>
          <w:b/>
          <w:color w:val="auto"/>
          <w:sz w:val="21"/>
          <w:szCs w:val="21"/>
          <w:lang w:eastAsia="ja-JP"/>
        </w:rPr>
        <w:t xml:space="preserve">　約90分</w:t>
      </w:r>
    </w:p>
    <w:p w:rsidR="00F7272A" w:rsidRPr="001E34CD" w:rsidRDefault="00F7272A" w:rsidP="00F7272A">
      <w:pPr>
        <w:pStyle w:val="HTML"/>
        <w:ind w:left="843" w:hangingChars="400" w:hanging="843"/>
        <w:rPr>
          <w:rFonts w:ascii="ＭＳ Ｐ明朝" w:eastAsia="ＭＳ Ｐ明朝" w:hAnsi="ＭＳ Ｐ明朝" w:cs="ＭＳ ゴシック"/>
          <w:b/>
          <w:kern w:val="0"/>
          <w:sz w:val="21"/>
          <w:szCs w:val="21"/>
        </w:rPr>
      </w:pPr>
      <w:r w:rsidRPr="001E34CD">
        <w:rPr>
          <w:rFonts w:asciiTheme="minorEastAsia" w:eastAsiaTheme="minorEastAsia" w:hAnsiTheme="minorEastAsia"/>
          <w:b/>
          <w:sz w:val="21"/>
          <w:szCs w:val="21"/>
        </w:rPr>
        <w:t xml:space="preserve">　　　　</w:t>
      </w:r>
      <w:r w:rsidRPr="001E34CD">
        <w:rPr>
          <w:rFonts w:asciiTheme="minorEastAsia" w:eastAsiaTheme="minorEastAsia" w:hAnsiTheme="minorEastAsia" w:hint="eastAsia"/>
          <w:b/>
          <w:sz w:val="21"/>
          <w:szCs w:val="21"/>
        </w:rPr>
        <w:t>試験体の</w:t>
      </w:r>
      <w:r>
        <w:rPr>
          <w:rFonts w:asciiTheme="minorEastAsia" w:eastAsiaTheme="minorEastAsia" w:hAnsiTheme="minorEastAsia" w:hint="eastAsia"/>
          <w:b/>
          <w:sz w:val="21"/>
          <w:szCs w:val="21"/>
        </w:rPr>
        <w:t>各種ＵＴデータに基づいて</w:t>
      </w:r>
      <w:r w:rsidRPr="001E34CD">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参加者に配布された</w:t>
      </w:r>
      <w:r w:rsidRPr="001E34CD">
        <w:rPr>
          <w:rFonts w:asciiTheme="minorEastAsia" w:eastAsiaTheme="minorEastAsia" w:hAnsiTheme="minorEastAsia" w:hint="eastAsia"/>
          <w:b/>
          <w:sz w:val="21"/>
          <w:szCs w:val="21"/>
        </w:rPr>
        <w:t>記録</w:t>
      </w:r>
      <w:r>
        <w:rPr>
          <w:rFonts w:asciiTheme="minorEastAsia" w:eastAsiaTheme="minorEastAsia" w:hAnsiTheme="minorEastAsia" w:hint="eastAsia"/>
          <w:b/>
          <w:sz w:val="21"/>
          <w:szCs w:val="21"/>
        </w:rPr>
        <w:t>をもとに</w:t>
      </w:r>
      <w:r w:rsidRPr="001E34CD">
        <w:rPr>
          <w:rFonts w:asciiTheme="minorEastAsia" w:eastAsiaTheme="minorEastAsia" w:hAnsiTheme="minorEastAsia" w:hint="eastAsia"/>
          <w:b/>
          <w:sz w:val="21"/>
          <w:szCs w:val="21"/>
        </w:rPr>
        <w:t>評価を行ってください。</w:t>
      </w:r>
    </w:p>
    <w:p w:rsidR="00F7272A" w:rsidRPr="001E34CD" w:rsidRDefault="00F7272A" w:rsidP="00F7272A">
      <w:pPr>
        <w:pStyle w:val="HTML"/>
        <w:ind w:leftChars="400" w:left="840"/>
        <w:rPr>
          <w:rFonts w:asciiTheme="minorEastAsia" w:eastAsiaTheme="minorEastAsia" w:hAnsiTheme="minorEastAsia" w:cs="ＭＳ ゴシック"/>
          <w:b/>
          <w:kern w:val="0"/>
          <w:sz w:val="21"/>
          <w:szCs w:val="21"/>
        </w:rPr>
      </w:pPr>
      <w:r w:rsidRPr="001E34CD">
        <w:rPr>
          <w:rFonts w:asciiTheme="minorEastAsia" w:eastAsiaTheme="minorEastAsia" w:hAnsiTheme="minorEastAsia" w:cs="ＭＳ ゴシック" w:hint="eastAsia"/>
          <w:b/>
          <w:kern w:val="0"/>
          <w:sz w:val="21"/>
          <w:szCs w:val="21"/>
        </w:rPr>
        <w:t>その後、</w:t>
      </w:r>
      <w:r w:rsidRPr="001E34CD">
        <w:rPr>
          <w:rFonts w:asciiTheme="minorEastAsia" w:eastAsiaTheme="minorEastAsia" w:hAnsiTheme="minorEastAsia"/>
          <w:b/>
          <w:sz w:val="21"/>
          <w:szCs w:val="21"/>
        </w:rPr>
        <w:t>各班の指導</w:t>
      </w:r>
      <w:r>
        <w:rPr>
          <w:rFonts w:asciiTheme="minorEastAsia" w:eastAsiaTheme="minorEastAsia" w:hAnsiTheme="minorEastAsia" w:cs="ＭＳ ゴシック"/>
          <w:b/>
          <w:kern w:val="0"/>
          <w:sz w:val="21"/>
          <w:szCs w:val="21"/>
        </w:rPr>
        <w:t>員</w:t>
      </w:r>
      <w:r>
        <w:rPr>
          <w:rFonts w:asciiTheme="minorEastAsia" w:eastAsiaTheme="minorEastAsia" w:hAnsiTheme="minorEastAsia" w:cs="ＭＳ ゴシック" w:hint="eastAsia"/>
          <w:b/>
          <w:kern w:val="0"/>
          <w:sz w:val="21"/>
          <w:szCs w:val="21"/>
        </w:rPr>
        <w:t>が</w:t>
      </w:r>
      <w:r w:rsidRPr="001E34CD">
        <w:rPr>
          <w:rFonts w:asciiTheme="minorEastAsia" w:eastAsiaTheme="minorEastAsia" w:hAnsiTheme="minorEastAsia" w:cs="ＭＳ ゴシック"/>
          <w:b/>
          <w:kern w:val="0"/>
          <w:sz w:val="21"/>
          <w:szCs w:val="21"/>
        </w:rPr>
        <w:t>、</w:t>
      </w:r>
      <w:r>
        <w:rPr>
          <w:rFonts w:asciiTheme="minorEastAsia" w:eastAsiaTheme="minorEastAsia" w:hAnsiTheme="minorEastAsia" w:cs="ＭＳ ゴシック" w:hint="eastAsia"/>
          <w:b/>
          <w:kern w:val="0"/>
          <w:sz w:val="21"/>
          <w:szCs w:val="21"/>
        </w:rPr>
        <w:t>きず</w:t>
      </w:r>
      <w:r w:rsidRPr="001E34CD">
        <w:rPr>
          <w:rFonts w:asciiTheme="minorEastAsia" w:eastAsiaTheme="minorEastAsia" w:hAnsiTheme="minorEastAsia" w:cs="ＭＳ ゴシック"/>
          <w:b/>
          <w:kern w:val="0"/>
          <w:sz w:val="21"/>
          <w:szCs w:val="21"/>
        </w:rPr>
        <w:t>の種類も含めて指導します。</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p>
    <w:p w:rsidR="00F7272A" w:rsidRPr="001E34CD" w:rsidRDefault="00F7272A" w:rsidP="00F7272A">
      <w:pPr>
        <w:pStyle w:val="1"/>
        <w:ind w:left="0"/>
        <w:jc w:val="both"/>
        <w:rPr>
          <w:rFonts w:asciiTheme="minorEastAsia" w:eastAsiaTheme="minorEastAsia" w:hAnsiTheme="minorEastAsia"/>
          <w:b/>
          <w:color w:val="auto"/>
          <w:sz w:val="21"/>
          <w:szCs w:val="21"/>
          <w:vertAlign w:val="subscript"/>
          <w:lang w:eastAsia="ja-JP"/>
        </w:rPr>
      </w:pPr>
      <w:r w:rsidRPr="001E34CD">
        <w:rPr>
          <w:rFonts w:asciiTheme="minorEastAsia" w:eastAsiaTheme="minorEastAsia" w:hAnsiTheme="minorEastAsia"/>
          <w:b/>
          <w:color w:val="auto"/>
          <w:sz w:val="21"/>
          <w:szCs w:val="21"/>
          <w:lang w:eastAsia="ja-JP"/>
        </w:rPr>
        <w:t xml:space="preserve">３、懇親会　</w:t>
      </w:r>
      <w:r w:rsidRPr="001E34CD">
        <w:rPr>
          <w:rFonts w:asciiTheme="minorEastAsia" w:eastAsiaTheme="minorEastAsia" w:hAnsiTheme="minorEastAsia" w:hint="eastAsia"/>
          <w:b/>
          <w:color w:val="auto"/>
          <w:sz w:val="21"/>
          <w:szCs w:val="21"/>
          <w:lang w:eastAsia="ja-JP"/>
        </w:rPr>
        <w:t>（全員参加）</w:t>
      </w:r>
      <w:r w:rsidRPr="001E34CD">
        <w:rPr>
          <w:rFonts w:asciiTheme="minorEastAsia" w:eastAsiaTheme="minorEastAsia" w:hAnsiTheme="minorEastAsia"/>
          <w:b/>
          <w:color w:val="auto"/>
          <w:sz w:val="21"/>
          <w:szCs w:val="21"/>
          <w:lang w:eastAsia="ja-JP"/>
        </w:rPr>
        <w:t xml:space="preserve">　　　</w:t>
      </w:r>
    </w:p>
    <w:p w:rsidR="00F7272A" w:rsidRPr="001E34CD" w:rsidRDefault="00F7272A" w:rsidP="00F7272A">
      <w:pPr>
        <w:pStyle w:val="1"/>
        <w:ind w:left="0" w:firstLineChars="400" w:firstLine="843"/>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この席で優秀</w:t>
      </w:r>
      <w:r w:rsidRPr="001E34CD">
        <w:rPr>
          <w:rFonts w:asciiTheme="minorEastAsia" w:eastAsiaTheme="minorEastAsia" w:hAnsiTheme="minorEastAsia" w:hint="eastAsia"/>
          <w:b/>
          <w:color w:val="auto"/>
          <w:sz w:val="21"/>
          <w:szCs w:val="21"/>
          <w:lang w:eastAsia="ja-JP"/>
        </w:rPr>
        <w:t>技術</w:t>
      </w:r>
      <w:r w:rsidRPr="001E34CD">
        <w:rPr>
          <w:rFonts w:asciiTheme="minorEastAsia" w:eastAsiaTheme="minorEastAsia" w:hAnsiTheme="minorEastAsia"/>
          <w:b/>
          <w:color w:val="auto"/>
          <w:sz w:val="21"/>
          <w:szCs w:val="21"/>
          <w:lang w:eastAsia="ja-JP"/>
        </w:rPr>
        <w:t>者の表彰を行います。</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p>
    <w:p w:rsidR="00F7272A" w:rsidRPr="001E34CD" w:rsidRDefault="00F7272A" w:rsidP="00F7272A">
      <w:pPr>
        <w:rPr>
          <w:rFonts w:asciiTheme="minorEastAsia" w:eastAsiaTheme="minorEastAsia" w:hAnsiTheme="minorEastAsia" w:cs="ＭＳ Ｐゴシック"/>
          <w:b/>
          <w:kern w:val="0"/>
        </w:rPr>
      </w:pPr>
      <w:r w:rsidRPr="001E34CD">
        <w:rPr>
          <w:rFonts w:asciiTheme="minorEastAsia" w:eastAsiaTheme="minorEastAsia" w:hAnsiTheme="minorEastAsia"/>
          <w:b/>
        </w:rPr>
        <w:t xml:space="preserve">　</w:t>
      </w:r>
      <w:r w:rsidRPr="001E34CD">
        <w:rPr>
          <w:rFonts w:asciiTheme="minorEastAsia" w:eastAsiaTheme="minorEastAsia" w:hAnsiTheme="minorEastAsia" w:hint="eastAsia"/>
          <w:b/>
        </w:rPr>
        <w:t xml:space="preserve">　</w:t>
      </w:r>
      <w:r w:rsidRPr="001E34CD">
        <w:rPr>
          <w:rFonts w:asciiTheme="minorEastAsia" w:eastAsiaTheme="minorEastAsia" w:hAnsiTheme="minorEastAsia"/>
          <w:b/>
        </w:rPr>
        <w:t xml:space="preserve">問い合わせ先　　</w:t>
      </w:r>
      <w:r w:rsidR="006415B9">
        <w:rPr>
          <w:rFonts w:asciiTheme="minorEastAsia" w:eastAsiaTheme="minorEastAsia" w:hAnsiTheme="minorEastAsia" w:hint="eastAsia"/>
          <w:b/>
        </w:rPr>
        <w:t>(一社)日本</w:t>
      </w:r>
      <w:r w:rsidRPr="001E34CD">
        <w:rPr>
          <w:rFonts w:asciiTheme="minorEastAsia" w:eastAsiaTheme="minorEastAsia" w:hAnsiTheme="minorEastAsia"/>
          <w:b/>
        </w:rPr>
        <w:t>非破壊検査協会　関西支部</w:t>
      </w:r>
      <w:r w:rsidRPr="001E34CD">
        <w:rPr>
          <w:rFonts w:asciiTheme="minorEastAsia" w:eastAsiaTheme="minorEastAsia" w:hAnsiTheme="minorEastAsia" w:cs="ＭＳ Ｐゴシック"/>
          <w:b/>
          <w:kern w:val="0"/>
        </w:rPr>
        <w:t xml:space="preserve">　</w:t>
      </w:r>
    </w:p>
    <w:p w:rsidR="00F7272A" w:rsidRPr="001E34CD" w:rsidRDefault="00F7272A" w:rsidP="00F7272A">
      <w:pPr>
        <w:ind w:firstLineChars="600" w:firstLine="1265"/>
        <w:rPr>
          <w:rFonts w:asciiTheme="minorEastAsia" w:eastAsiaTheme="minorEastAsia" w:hAnsiTheme="minorEastAsia" w:cs="ＭＳ Ｐゴシック"/>
          <w:b/>
          <w:kern w:val="0"/>
        </w:rPr>
      </w:pPr>
      <w:smartTag w:uri="schemas-MSNCTYST-com/MSNCTYST" w:element="MSNCTYST">
        <w:smartTagPr>
          <w:attr w:name="Address" w:val="大阪市中央区北久宝寺町2-3-6"/>
          <w:attr w:name="AddressList" w:val="27:大阪市中央区北久宝寺町2-3-6;"/>
        </w:smartTagPr>
        <w:r w:rsidRPr="001E34CD">
          <w:rPr>
            <w:rFonts w:asciiTheme="minorEastAsia" w:eastAsiaTheme="minorEastAsia" w:hAnsiTheme="minorEastAsia" w:cs="ＭＳ Ｐゴシック"/>
            <w:b/>
            <w:kern w:val="0"/>
          </w:rPr>
          <w:t>大阪市中央区北久宝寺町2-3-6</w:t>
        </w:r>
      </w:smartTag>
      <w:r w:rsidRPr="001E34CD">
        <w:rPr>
          <w:rFonts w:asciiTheme="minorEastAsia" w:eastAsiaTheme="minorEastAsia" w:hAnsiTheme="minorEastAsia" w:cs="ＭＳ Ｐゴシック"/>
          <w:b/>
          <w:kern w:val="0"/>
        </w:rPr>
        <w:t xml:space="preserve">　TEL 06-6262-6551(NDI関西支部)</w:t>
      </w:r>
    </w:p>
    <w:p w:rsidR="00F7272A" w:rsidRPr="00F7272A" w:rsidRDefault="00F7272A" w:rsidP="00F7272A">
      <w:pPr>
        <w:ind w:firstLineChars="600" w:firstLine="1265"/>
        <w:rPr>
          <w:rFonts w:asciiTheme="minorEastAsia" w:eastAsiaTheme="minorEastAsia" w:hAnsiTheme="minorEastAsia"/>
          <w:b/>
        </w:rPr>
      </w:pPr>
      <w:r w:rsidRPr="001E34CD">
        <w:rPr>
          <w:rFonts w:asciiTheme="minorEastAsia" w:eastAsiaTheme="minorEastAsia" w:hAnsiTheme="minorEastAsia" w:cs="ＭＳ Ｐゴシック"/>
          <w:b/>
          <w:kern w:val="0"/>
        </w:rPr>
        <w:t>メールアドレス　kansaishibu@esi.or.jp</w:t>
      </w:r>
    </w:p>
    <w:sectPr w:rsidR="00F7272A" w:rsidRPr="00F72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RodinCID-DB">
    <w:altName w:val="Arial Unicode MS"/>
    <w:panose1 w:val="00000000000000000000"/>
    <w:charset w:val="80"/>
    <w:family w:val="auto"/>
    <w:notTrueType/>
    <w:pitch w:val="default"/>
    <w:sig w:usb0="00000001" w:usb1="08070000" w:usb2="00000010" w:usb3="00000000" w:csb0="00020000" w:csb1="00000000"/>
  </w:font>
  <w:font w:name="FutoMinA101-Bold">
    <w:altName w:val="Arial Unicode MS"/>
    <w:panose1 w:val="00000000000000000000"/>
    <w:charset w:val="80"/>
    <w:family w:val="auto"/>
    <w:notTrueType/>
    <w:pitch w:val="default"/>
    <w:sig w:usb0="00000001" w:usb1="08070000" w:usb2="00000010" w:usb3="00000000" w:csb0="00020000" w:csb1="00000000"/>
  </w:font>
  <w:font w:name="FutoGoB101-Bol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811"/>
    <w:multiLevelType w:val="hybridMultilevel"/>
    <w:tmpl w:val="A866E450"/>
    <w:lvl w:ilvl="0" w:tplc="67A81E9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46"/>
    <w:rsid w:val="0000264E"/>
    <w:rsid w:val="00034F47"/>
    <w:rsid w:val="00251E28"/>
    <w:rsid w:val="002C3DEB"/>
    <w:rsid w:val="003B0046"/>
    <w:rsid w:val="00441114"/>
    <w:rsid w:val="004C3039"/>
    <w:rsid w:val="006415B9"/>
    <w:rsid w:val="00682A3F"/>
    <w:rsid w:val="007E34E2"/>
    <w:rsid w:val="00A826CD"/>
    <w:rsid w:val="00AA5044"/>
    <w:rsid w:val="00B87C6C"/>
    <w:rsid w:val="00D66033"/>
    <w:rsid w:val="00DF3CA1"/>
    <w:rsid w:val="00E7133E"/>
    <w:rsid w:val="00EA4568"/>
    <w:rsid w:val="00F61BFC"/>
    <w:rsid w:val="00F7272A"/>
    <w:rsid w:val="00FE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character" w:styleId="a4">
    <w:name w:val="Hyperlink"/>
    <w:basedOn w:val="a0"/>
    <w:uiPriority w:val="99"/>
    <w:unhideWhenUsed/>
    <w:rsid w:val="00F7272A"/>
    <w:rPr>
      <w:color w:val="0000FF" w:themeColor="hyperlink"/>
      <w:u w:val="single"/>
    </w:rPr>
  </w:style>
  <w:style w:type="paragraph" w:customStyle="1" w:styleId="1">
    <w:name w:val="行間詰め1"/>
    <w:basedOn w:val="a"/>
    <w:rsid w:val="00F7272A"/>
    <w:pPr>
      <w:spacing w:line="240" w:lineRule="auto"/>
      <w:ind w:left="2160"/>
    </w:pPr>
    <w:rPr>
      <w:color w:val="5A5A5A"/>
      <w:kern w:val="0"/>
      <w:sz w:val="20"/>
      <w:szCs w:val="20"/>
      <w:lang w:eastAsia="en-US"/>
    </w:rPr>
  </w:style>
  <w:style w:type="paragraph" w:styleId="HTML">
    <w:name w:val="HTML Preformatted"/>
    <w:basedOn w:val="a"/>
    <w:link w:val="HTML0"/>
    <w:uiPriority w:val="99"/>
    <w:unhideWhenUsed/>
    <w:rsid w:val="00F7272A"/>
    <w:pPr>
      <w:widowControl w:val="0"/>
      <w:spacing w:line="240" w:lineRule="auto"/>
      <w:jc w:val="both"/>
    </w:pPr>
    <w:rPr>
      <w:rFonts w:ascii="Courier New" w:hAnsi="Courier New" w:cs="Courier New"/>
      <w:sz w:val="20"/>
      <w:szCs w:val="20"/>
    </w:rPr>
  </w:style>
  <w:style w:type="character" w:customStyle="1" w:styleId="HTML0">
    <w:name w:val="HTML 書式付き (文字)"/>
    <w:basedOn w:val="a0"/>
    <w:link w:val="HTML"/>
    <w:uiPriority w:val="99"/>
    <w:rsid w:val="00F7272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character" w:styleId="a4">
    <w:name w:val="Hyperlink"/>
    <w:basedOn w:val="a0"/>
    <w:uiPriority w:val="99"/>
    <w:unhideWhenUsed/>
    <w:rsid w:val="00F7272A"/>
    <w:rPr>
      <w:color w:val="0000FF" w:themeColor="hyperlink"/>
      <w:u w:val="single"/>
    </w:rPr>
  </w:style>
  <w:style w:type="paragraph" w:customStyle="1" w:styleId="1">
    <w:name w:val="行間詰め1"/>
    <w:basedOn w:val="a"/>
    <w:rsid w:val="00F7272A"/>
    <w:pPr>
      <w:spacing w:line="240" w:lineRule="auto"/>
      <w:ind w:left="2160"/>
    </w:pPr>
    <w:rPr>
      <w:color w:val="5A5A5A"/>
      <w:kern w:val="0"/>
      <w:sz w:val="20"/>
      <w:szCs w:val="20"/>
      <w:lang w:eastAsia="en-US"/>
    </w:rPr>
  </w:style>
  <w:style w:type="paragraph" w:styleId="HTML">
    <w:name w:val="HTML Preformatted"/>
    <w:basedOn w:val="a"/>
    <w:link w:val="HTML0"/>
    <w:uiPriority w:val="99"/>
    <w:unhideWhenUsed/>
    <w:rsid w:val="00F7272A"/>
    <w:pPr>
      <w:widowControl w:val="0"/>
      <w:spacing w:line="240" w:lineRule="auto"/>
      <w:jc w:val="both"/>
    </w:pPr>
    <w:rPr>
      <w:rFonts w:ascii="Courier New" w:hAnsi="Courier New" w:cs="Courier New"/>
      <w:sz w:val="20"/>
      <w:szCs w:val="20"/>
    </w:rPr>
  </w:style>
  <w:style w:type="character" w:customStyle="1" w:styleId="HTML0">
    <w:name w:val="HTML 書式付き (文字)"/>
    <w:basedOn w:val="a0"/>
    <w:link w:val="HTML"/>
    <w:uiPriority w:val="99"/>
    <w:rsid w:val="00F7272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ndi-kansai.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2014-12-03T04:27:00Z</cp:lastPrinted>
  <dcterms:created xsi:type="dcterms:W3CDTF">2014-12-15T04:13:00Z</dcterms:created>
  <dcterms:modified xsi:type="dcterms:W3CDTF">2014-12-15T04:13:00Z</dcterms:modified>
</cp:coreProperties>
</file>